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2" descr="C:\Documents and Settings\Воронина Г\Local Settings\Temporary Internet Files\Content.Word\уч план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ронина Г\Local Settings\Temporary Internet Files\Content.Word\уч план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</w:p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</w:p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</w:p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</w:p>
    <w:p w:rsidR="00792D21" w:rsidRDefault="00792D21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</w:p>
    <w:p w:rsidR="000F1327" w:rsidRPr="00265696" w:rsidRDefault="000F1327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color w:val="4D4E4C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  <w:lastRenderedPageBreak/>
        <w:t>ПАСПОРТ</w:t>
      </w:r>
    </w:p>
    <w:p w:rsidR="000F1327" w:rsidRPr="00265696" w:rsidRDefault="000F1327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b/>
          <w:bCs/>
          <w:color w:val="4D4E4C"/>
          <w:sz w:val="26"/>
          <w:szCs w:val="26"/>
          <w:lang w:eastAsia="ru-RU"/>
        </w:rPr>
        <w:t>программы «Здоровое питание»</w:t>
      </w:r>
    </w:p>
    <w:p w:rsidR="000F1327" w:rsidRPr="00265696" w:rsidRDefault="000F1327" w:rsidP="000F1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4"/>
        <w:gridCol w:w="6456"/>
      </w:tblGrid>
      <w:tr w:rsidR="000F1327" w:rsidRPr="00265696" w:rsidTr="00265696"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Программы 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DA5E6B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</w:t>
            </w:r>
            <w:r w:rsidR="00DA5E6B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Здоровое питание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(далее Программа)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0F1327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совет, родители</w:t>
            </w:r>
            <w:r w:rsid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65696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proofErr w:type="spellStart"/>
            <w:r w:rsidR="00265696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265696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="00265696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здочноеЧерняского</w:t>
            </w:r>
            <w:proofErr w:type="spellEnd"/>
            <w:r w:rsidR="00265696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Белгородской области»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разработчик 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265696" w:rsidP="000F13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Добрышина О.В., Масленникова Е.Е.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заместители 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</w:t>
            </w:r>
            <w:proofErr w:type="spellStart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Черняского</w:t>
            </w:r>
            <w:proofErr w:type="spellEnd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Белгородской области»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</w:t>
            </w:r>
            <w:r w:rsidRPr="002656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ученический коллектив, родительское сообщество, работники столовой </w:t>
            </w:r>
            <w:r w:rsid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«Средняя общеобразовательная школа </w:t>
            </w:r>
            <w:proofErr w:type="spell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здочноеЧерняского</w:t>
            </w:r>
            <w:proofErr w:type="spell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Белгородской области»</w:t>
            </w:r>
          </w:p>
        </w:tc>
      </w:tr>
      <w:tr w:rsidR="0021751C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1C" w:rsidRPr="00265696" w:rsidRDefault="0021751C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696" w:rsidRPr="00265696" w:rsidRDefault="00265696" w:rsidP="00265696">
            <w:pPr>
              <w:shd w:val="clear" w:color="auto" w:fill="FFFFFF"/>
              <w:spacing w:after="0" w:line="27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5696">
              <w:rPr>
                <w:rFonts w:ascii="Times New Roman" w:hAnsi="Times New Roman" w:cs="Times New Roman"/>
                <w:sz w:val="26"/>
                <w:szCs w:val="26"/>
              </w:rPr>
              <w:t>Ст. 37, 41 Федерального Закона от 29.12.2012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696">
              <w:rPr>
                <w:rFonts w:ascii="Times New Roman" w:hAnsi="Times New Roman" w:cs="Times New Roman"/>
                <w:sz w:val="26"/>
                <w:szCs w:val="26"/>
              </w:rPr>
              <w:t>г. №273-ФЗ «Об образовании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65696" w:rsidRPr="00265696" w:rsidRDefault="00265696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751C" w:rsidRPr="00265696" w:rsidRDefault="0021751C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укрепление здоровья учащихся за счет увеличения охвата горячим питанием, повышения качества и безопасности питания, развитие системы школьного питания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управления организацией школьного питания;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качества безопасности питания в соответствии с возрастными и физиологическими потребностями школьников в пищевых веществах и энергии;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участников образовательного процесса культуры школьного питания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 реализации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2015-2020 годы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Важнейшие индикаторы и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реализации</w:t>
            </w:r>
          </w:p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охвата горячим питанием учащихся до 100%;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охвата двухразовым горячим питанием учащихся;</w:t>
            </w:r>
          </w:p>
          <w:p w:rsidR="000F1327" w:rsidRPr="00265696" w:rsidRDefault="000F1327" w:rsidP="000F1327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программы по формированию культуры питания «»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управления и контроля </w:t>
            </w:r>
            <w:proofErr w:type="gram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F1327" w:rsidRPr="00265696" w:rsidRDefault="000F1327" w:rsidP="002656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 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совет, родительский комитет. Администрация муниципального бюджетного общеобразовательного учреждения «Средняя общеобразовательная школа </w:t>
            </w:r>
            <w:proofErr w:type="spell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здочноеЧерняского</w:t>
            </w:r>
            <w:proofErr w:type="spell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Белгородской области»</w:t>
            </w:r>
          </w:p>
        </w:tc>
      </w:tr>
      <w:tr w:rsidR="000F1327" w:rsidRPr="00265696" w:rsidTr="00265696"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    мероприятий    Программы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позволит создать условия </w:t>
            </w:r>
            <w:proofErr w:type="gram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F1327" w:rsidRPr="00265696" w:rsidRDefault="00DE5792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удовлетворенности  обучающихся и родителей качеством предоставляемых услуг;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укрепления  материально-технической базы школьной столовой;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системы просветительской работы по формированию культуры питания;</w:t>
            </w:r>
          </w:p>
          <w:p w:rsidR="000F1327" w:rsidRPr="00265696" w:rsidRDefault="000F1327" w:rsidP="00265696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       качественного       и сбалансированного питания, обеспечение его безопасности</w:t>
            </w:r>
          </w:p>
          <w:p w:rsidR="00DE5792" w:rsidRPr="00265696" w:rsidRDefault="00DE5792" w:rsidP="00DE57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льготным питанием детей из социально-незащищенных семей.</w:t>
            </w:r>
          </w:p>
          <w:p w:rsidR="00DE5792" w:rsidRPr="00265696" w:rsidRDefault="00DE5792" w:rsidP="00DE57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приоритета здорового питания;</w:t>
            </w:r>
          </w:p>
          <w:p w:rsidR="00DE5792" w:rsidRPr="00265696" w:rsidRDefault="00DE5792" w:rsidP="00DE57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 состояния здоровья детей по показателям заболеваний, зависящих от качества потребляемой пищи</w:t>
            </w:r>
          </w:p>
        </w:tc>
      </w:tr>
    </w:tbl>
    <w:p w:rsidR="000F1327" w:rsidRDefault="000F1327"/>
    <w:p w:rsidR="000F1327" w:rsidRPr="00EB14CC" w:rsidRDefault="000F1327" w:rsidP="000F1327">
      <w:pPr>
        <w:shd w:val="clear" w:color="auto" w:fill="FFFFFF"/>
        <w:spacing w:after="0" w:line="273" w:lineRule="atLeast"/>
        <w:ind w:firstLine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Содержание проблемы и обоснование необходимости ее решения </w:t>
      </w:r>
    </w:p>
    <w:p w:rsidR="000F1327" w:rsidRPr="00A50428" w:rsidRDefault="000F1327" w:rsidP="000F1327">
      <w:pPr>
        <w:shd w:val="clear" w:color="auto" w:fill="FFFFFF"/>
        <w:spacing w:after="0" w:line="273" w:lineRule="atLeast"/>
        <w:ind w:firstLine="390"/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</w:pPr>
      <w:r w:rsidRPr="00A50428"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  <w:t> </w:t>
      </w:r>
    </w:p>
    <w:p w:rsidR="005E25D0" w:rsidRPr="00265696" w:rsidRDefault="000F1327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hAnsi="Times New Roman" w:cs="Times New Roman"/>
          <w:sz w:val="26"/>
          <w:szCs w:val="26"/>
          <w:lang w:eastAsia="ru-RU"/>
        </w:rPr>
        <w:t xml:space="preserve">Правильное питание учащихся признано ключевым фактором здоровья нации. Чтобы вырастить здорового ребенка, необходимо создать условия для его полноценного воспитания и развития. </w:t>
      </w:r>
    </w:p>
    <w:p w:rsidR="005E25D0" w:rsidRPr="00265696" w:rsidRDefault="005E25D0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</w:t>
      </w:r>
    </w:p>
    <w:p w:rsidR="000F1327" w:rsidRPr="00265696" w:rsidRDefault="000F1327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hAnsi="Times New Roman" w:cs="Times New Roman"/>
          <w:sz w:val="26"/>
          <w:szCs w:val="26"/>
          <w:lang w:eastAsia="ru-RU"/>
        </w:rPr>
        <w:t xml:space="preserve">Поэтому  </w:t>
      </w:r>
      <w:r w:rsidR="005E25D0" w:rsidRPr="00265696">
        <w:rPr>
          <w:rFonts w:ascii="Times New Roman" w:hAnsi="Times New Roman" w:cs="Times New Roman"/>
          <w:sz w:val="26"/>
          <w:szCs w:val="26"/>
          <w:lang w:eastAsia="ru-RU"/>
        </w:rPr>
        <w:t>очень важно, чтобы школа стала началом распространения знаний и умений в построении здорового питания</w:t>
      </w:r>
      <w:proofErr w:type="gramStart"/>
      <w:r w:rsidR="005E25D0" w:rsidRPr="00265696"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5E25D0" w:rsidRPr="00265696">
        <w:rPr>
          <w:rFonts w:ascii="Times New Roman" w:hAnsi="Times New Roman" w:cs="Times New Roman"/>
          <w:sz w:val="26"/>
          <w:szCs w:val="26"/>
          <w:lang w:eastAsia="ru-RU"/>
        </w:rPr>
        <w:t>остояние здоровья напрямую зависит от питания и</w:t>
      </w:r>
      <w:r w:rsidRPr="0026569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0F1327" w:rsidRPr="00265696" w:rsidRDefault="000F1327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hAnsi="Times New Roman" w:cs="Times New Roman"/>
          <w:sz w:val="26"/>
          <w:szCs w:val="26"/>
          <w:lang w:eastAsia="ru-RU"/>
        </w:rPr>
        <w:t>Особенно важно это учитывать в период активного роста и развития детей. Им нужна не новая диета, а новое отношение к тому, что и как они едят. Организация полноценного горячего питания является сложной задачей, одним из важнейших звеньев которого служит разработка меню школьных завтраков и обедов, соответствующих современным научным принципам оптимального здорового питания и обеспечивающих детей всеми необходимыми им пищевыми веществами.</w:t>
      </w:r>
    </w:p>
    <w:p w:rsidR="000F1327" w:rsidRPr="00265696" w:rsidRDefault="000F1327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hAnsi="Times New Roman" w:cs="Times New Roman"/>
          <w:sz w:val="26"/>
          <w:szCs w:val="26"/>
          <w:lang w:eastAsia="ru-RU"/>
        </w:rPr>
        <w:t xml:space="preserve">Рациональное питание обучающихся – одно из условий создания здоровьесберегающей среды,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0F1327" w:rsidRPr="00265696" w:rsidRDefault="000F1327" w:rsidP="000F1327">
      <w:pPr>
        <w:pStyle w:val="a3"/>
        <w:ind w:firstLine="3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hAnsi="Times New Roman" w:cs="Times New Roman"/>
          <w:sz w:val="26"/>
          <w:szCs w:val="26"/>
          <w:lang w:eastAsia="ru-RU"/>
        </w:rPr>
        <w:t>Для реализации комплекса мер по организации питания учащихся в общеобразовательном учреждении необходимо повышение качества, сбалансированности и доступности школьного питания.</w:t>
      </w:r>
    </w:p>
    <w:p w:rsidR="000F1327" w:rsidRPr="00EB14CC" w:rsidRDefault="000F1327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цели, задачи, целевые индикаторы и показатели, принципы реализации Программы</w:t>
      </w:r>
    </w:p>
    <w:p w:rsidR="000F1327" w:rsidRPr="00A50428" w:rsidRDefault="000F1327" w:rsidP="000F1327">
      <w:pPr>
        <w:shd w:val="clear" w:color="auto" w:fill="FFFFFF"/>
        <w:spacing w:after="0" w:line="273" w:lineRule="atLeast"/>
        <w:ind w:firstLine="390"/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</w:pPr>
      <w:r w:rsidRPr="00A50428"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  <w:t> </w:t>
      </w:r>
    </w:p>
    <w:p w:rsidR="000F1327" w:rsidRPr="00265696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Программы является </w:t>
      </w:r>
      <w:proofErr w:type="gram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</w:t>
      </w:r>
      <w:proofErr w:type="gram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укрепление здоровья учащихся за счет увеличения охвата горячим питанием, повышения качества и безопасности питания, развитие системы школьного питания.</w:t>
      </w:r>
    </w:p>
    <w:p w:rsidR="000F1327" w:rsidRPr="00265696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предусматривается решение следующих задач: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управления организацией школьного питания;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качества безопасности питания в соответствии с возрастными и физиологическими потребностями школьников в пищевых веществах и энергии;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 участников образовательного процесса культуры школьного питания.</w:t>
      </w:r>
    </w:p>
    <w:p w:rsidR="000F1327" w:rsidRPr="00265696" w:rsidRDefault="000F1327" w:rsidP="000F13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 - 2015 - 2020 годы.</w:t>
      </w:r>
    </w:p>
    <w:p w:rsidR="000F1327" w:rsidRPr="00265696" w:rsidRDefault="000F1327" w:rsidP="000F13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        целевыми        индикаторами        и        показателями,</w:t>
      </w:r>
    </w:p>
    <w:p w:rsidR="000F1327" w:rsidRPr="00265696" w:rsidRDefault="000F1327" w:rsidP="000F1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характеризующими исполнение Программы, являются: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охвата горячим питанием учащихся до 100%;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Georgia" w:eastAsia="Times New Roman" w:hAnsi="Georgia" w:cs="Times New Roman"/>
          <w:sz w:val="26"/>
          <w:szCs w:val="26"/>
          <w:lang w:eastAsia="ru-RU"/>
        </w:rPr>
        <w:t>- увеличение охвата двухразовым горячим питанием учащихся;</w:t>
      </w:r>
    </w:p>
    <w:p w:rsidR="000F1327" w:rsidRPr="00265696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 формированию культуры питания «</w:t>
      </w:r>
      <w:r w:rsidR="0087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Разговор о </w:t>
      </w:r>
      <w:proofErr w:type="gramStart"/>
      <w:r w:rsidR="008704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правильном</w:t>
      </w:r>
      <w:proofErr w:type="gramEnd"/>
      <w:r w:rsidR="0087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питания».</w:t>
      </w:r>
    </w:p>
    <w:p w:rsidR="000F1327" w:rsidRPr="00265696" w:rsidRDefault="000F1327" w:rsidP="000F1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Принципы: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принцип </w:t>
      </w:r>
      <w:proofErr w:type="spell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природосообразности</w:t>
      </w:r>
      <w:proofErr w:type="spell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предполагающий учёт возрастных и индивидуальных особенностей учащихся на основе изучения их потребностей и интересов и организация в связи с этим их здоровьесберегающей деятельности;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формирования ценностных установок школьников на здоровый образ жизни, следование которому обеспечивает формирование системы ценностей, мотивов и установок учащихся на здоровый образ жизни;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принцип </w:t>
      </w:r>
      <w:proofErr w:type="spell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культуросообразности</w:t>
      </w:r>
      <w:proofErr w:type="spell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(включение в культуру посредством специально ориентированной и организованной </w:t>
      </w:r>
      <w:proofErr w:type="spell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здоровьетворческой</w:t>
      </w:r>
      <w:proofErr w:type="spell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деятельности);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интеграции воспитательного воздействия, следование которому означает активное взаимодействие всех субъектов педагогического процесса: учителей, родителей и детей, направленное на обеспечение физического и психического здоровья каждого ребёнка;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гуманности основан на признании индивидуальности каждого ребёнка, его физического, духовного, эмоционального, социального и нравственного развития, милосердия и поддержки в критической ситуации. Проявляется это в поддержке личности в стремлении к самоопределению, помощи ребёнку в самореализации в семье, в школе, в оздоровительных, культурных, правовых, социальных, государственных и общественных учреждениях;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социальной ответственности общества за реализацию человека в творчестве, приобретение знаний, удовлетворение в общении. Он выражается в создании условий для развития одарённых детей, детей физически слабых, с отклонениями в поведении, детей-сирот, детей-инвалидов, детей-мигрантов, страдающих от жестокого обращения и нуждающихся в попечительстве.</w:t>
      </w:r>
    </w:p>
    <w:p w:rsidR="000F1327" w:rsidRPr="007B2DA8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6" w:rsidRDefault="00265696" w:rsidP="000F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4BF" w:rsidRDefault="008704BF" w:rsidP="000F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4BF" w:rsidRDefault="008704BF" w:rsidP="000F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327" w:rsidRPr="007B2DA8" w:rsidRDefault="000F1327" w:rsidP="000F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7B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программы:</w:t>
      </w:r>
    </w:p>
    <w:p w:rsidR="000F1327" w:rsidRPr="007B2DA8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7B2DA8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7B2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B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2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B2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Организационный</w:t>
      </w:r>
      <w:proofErr w:type="gramEnd"/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2015- 2016 учебный год</w:t>
      </w:r>
    </w:p>
    <w:p w:rsidR="000F1327" w:rsidRPr="007B2DA8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данном этапе планируется: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качественной оценки меню школьной столовой.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2.Проведение анализа уровня заболеваемости школьников алиментарно-зависимыми заболеваниями и его связи с качеством питания детей в школе.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Детальный анализ оснащенности пищеблоков школьных столовых торгово-технологическим и холодильным оборудованием.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Разработка и внедрение мер, направленных на улучшение информированности детей и их родителей в вопросах здорового питания, а также популяризацию здорового питания и здорового образа жизни. 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Разработка системы мер, направленных на повышение заинтересованности педагогов и классных руководителей в увеличении охвата учащихся двухразовым горячим питанием.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Разработка </w:t>
      </w:r>
      <w:proofErr w:type="gram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показателей эффективности деятельности общеобразовательного учреждения</w:t>
      </w:r>
      <w:proofErr w:type="gram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 питания учащихся.</w:t>
      </w:r>
    </w:p>
    <w:p w:rsidR="000F1327" w:rsidRPr="00EC3C9F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Анализ полученных результатов и подведение итогов 1 этапа</w:t>
      </w: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327" w:rsidRPr="00EC3C9F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7B2DA8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B2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B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2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B2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Реализация</w:t>
      </w:r>
      <w:proofErr w:type="gramEnd"/>
      <w:r w:rsidRPr="007B2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программы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 годы</w:t>
      </w:r>
      <w:r w:rsidRPr="007B2D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0F1327" w:rsidRPr="007B2DA8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данном этапе планируется: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Оснастить пищеблок необходимым технологическим, холодильным оборудованием для внедрения современных технологий производства продуктов питания и современных форм обслуживания школьников.</w:t>
      </w:r>
    </w:p>
    <w:p w:rsidR="000F1327" w:rsidRPr="00265696" w:rsidRDefault="000F1327" w:rsidP="000F13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Приступить к реализации разработанных на первом этапе Программы комплекса мер, направленных на повышение информированности детей, их родителей и педагогов в вопросах здорового питания, а также популяризацию здорового питания и здорового образа жизни.</w:t>
      </w:r>
    </w:p>
    <w:p w:rsidR="000F1327" w:rsidRPr="00265696" w:rsidRDefault="000F1327" w:rsidP="000F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Внедрение в школе системы мер направленных на повышение заинтересованности педагогов и классных руководителей в увеличении охвата обучающихся двухразовым горячим питанием,</w:t>
      </w:r>
      <w:proofErr w:type="gramStart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осуществлять постоянный анализ эффективности принимаемых мер.</w:t>
      </w:r>
    </w:p>
    <w:p w:rsidR="000F1327" w:rsidRPr="00EC3C9F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7B2DA8" w:rsidRDefault="000F1327" w:rsidP="000F1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7B2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B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2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B2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2019-2020 учебный год</w:t>
      </w:r>
    </w:p>
    <w:p w:rsidR="000F1327" w:rsidRPr="007B2DA8" w:rsidRDefault="000F1327" w:rsidP="000F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265696" w:rsidRDefault="000F1327" w:rsidP="00265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обобщается накопленный опыт работы школы по данной теме, подготавливается отчет по содержанию, технологиям и результатам работы</w:t>
      </w:r>
    </w:p>
    <w:p w:rsidR="000F1327" w:rsidRPr="007B2DA8" w:rsidRDefault="000F1327" w:rsidP="000F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DA2496" w:rsidRDefault="000F1327" w:rsidP="000F1327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A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реализации программы</w:t>
      </w:r>
    </w:p>
    <w:p w:rsidR="000F1327" w:rsidRPr="00265696" w:rsidRDefault="000F1327" w:rsidP="002656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как комплекс организационных и научно-методических мероприятий, обеспечивающих достижение поставленной цели. В процессе реализации программы планируется выполнение следующих основных мероприятий: </w:t>
      </w:r>
    </w:p>
    <w:p w:rsidR="00265696" w:rsidRDefault="00265696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27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Создание нормативно-правовой базы по вопросам организации питания</w:t>
      </w:r>
    </w:p>
    <w:p w:rsidR="00265696" w:rsidRPr="00265696" w:rsidRDefault="00265696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2"/>
        <w:gridCol w:w="1701"/>
        <w:gridCol w:w="2312"/>
      </w:tblGrid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0F13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1.Издание приказов по вопросам организации питания в МБОУ СОШ </w:t>
            </w:r>
            <w:proofErr w:type="spell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здочное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январь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FA46F6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по питанию </w:t>
            </w:r>
          </w:p>
        </w:tc>
      </w:tr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Изучение нормативных документов по вопросам организации питания</w:t>
            </w:r>
            <w:r w:rsidR="00C539FB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Ознакомление классных руководителей, работников школьной столовой с нормативными документами, регулирующими школьное питание.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26569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F1327"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</w:p>
        </w:tc>
      </w:tr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Заключение договоров с поставщиками продуктов.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26569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Утверждение технологических карт и калькуляционных карточек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Л.Д.</w:t>
            </w:r>
          </w:p>
        </w:tc>
      </w:tr>
      <w:tr w:rsidR="000F1327" w:rsidRPr="00265696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26569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1327" w:rsidRPr="00EC3C9F" w:rsidRDefault="000F1327" w:rsidP="000F13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Организационно-аналитическая деятельность, информационное обеспечение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0"/>
        <w:gridCol w:w="1763"/>
        <w:gridCol w:w="2312"/>
      </w:tblGrid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Организационное совещание 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питания в 1 и 2 полугодии; оформление бесплатного питания; 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дежу</w:t>
            </w:r>
            <w:proofErr w:type="gramStart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 в ст</w:t>
            </w:r>
            <w:proofErr w:type="gramEnd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оловой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январь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Добрышина О.В.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Совещание при директоре по вопросам организации и развития школьного питания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Административное совещание с  классны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– 11-х классов по вопросам: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охват учащихся горячим питанием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соблюдение </w:t>
            </w:r>
            <w:proofErr w:type="spellStart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</w:t>
            </w:r>
            <w:proofErr w:type="gramStart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игиенических</w:t>
            </w:r>
            <w:proofErr w:type="spellEnd"/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требований; 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профилактика инфекционных заболеваний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февраль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директора Масленникова Е.Е.</w:t>
            </w:r>
            <w:r w:rsidRPr="00265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A46F6" w:rsidRDefault="00FA46F6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2"/>
        <w:gridCol w:w="1701"/>
        <w:gridCol w:w="2312"/>
      </w:tblGrid>
      <w:tr w:rsidR="000F1327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1.Организация консультаций для классных руководителей 1 -4, 5-8, 9-11 классов: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 культура поведения учащихся во время приема пищи;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· соблюдение санитарно-гигиенических 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  организация горячего питания – залог сохранения здоровья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0F1327" w:rsidRPr="00EC3C9F" w:rsidTr="00FA46F6">
        <w:trPr>
          <w:trHeight w:val="933"/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C539FB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Обучение на курсах повышения квалификации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заявке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Масленникова Е.Е.</w:t>
            </w:r>
          </w:p>
        </w:tc>
      </w:tr>
    </w:tbl>
    <w:p w:rsidR="000F1327" w:rsidRPr="00EC3C9F" w:rsidRDefault="000F1327" w:rsidP="000F13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воспитанию культуры питания среди учащихся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4"/>
        <w:gridCol w:w="1759"/>
        <w:gridCol w:w="2312"/>
      </w:tblGrid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1.Проведение классных часов по темам: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Режим дня и его значение;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Культура приема пищи;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 Хлеб – всему голова;</w:t>
            </w:r>
          </w:p>
          <w:p w:rsidR="000F1327" w:rsidRPr="00FA46F6" w:rsidRDefault="000F1327" w:rsidP="0026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Острые кишечные заболевания и их профилактика;</w:t>
            </w:r>
          </w:p>
          <w:p w:rsidR="000F1327" w:rsidRPr="00FA46F6" w:rsidRDefault="000F1327" w:rsidP="002656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4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Пирамида здорового питания</w:t>
            </w:r>
            <w:r w:rsidR="00A970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0F1327" w:rsidRPr="00FA46F6" w:rsidRDefault="000F1327" w:rsidP="002656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Здоровое школьное питание</w:t>
            </w:r>
            <w:r w:rsidR="00A970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0F1327" w:rsidRPr="00FA46F6" w:rsidRDefault="000F1327" w:rsidP="002656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Здоровая еда для здоровых людей</w:t>
            </w:r>
            <w:r w:rsidR="00A970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Правильное питание – залог долголетия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Выставка книг по здоровому питанию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  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Меняйлова И.И.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Конкурс газет среди учащихся 5 – 8 классов «О вкусной и здоровой пище»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 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Е.Е.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«Открытый микрофон» - предложения учащихся по улучшению организации школьного питания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Масленникова Е.Е.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Анкетирование учащихся по вопросам питания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сентябрь, май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Цикл бесед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классные часы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«Азбука здорового питания»</w:t>
            </w:r>
            <w:r w:rsid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«Разговор о здоровом питании»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FA46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планам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Оформление стенда с рекомендациями о рациональном питании.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Анкетирование родителей «Ваши предложения по развитию школьного питания»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Октябрь, 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EF58BE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Конкурс стенных газет «Азбука питания»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вожатая Крылова С.Н.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EF58BE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Конкурс рисунков «Полезное молоко», «Медовая кладовая», «Витамины АВС….»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вожатая Крылова С.Н.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EF58BE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 Единый классный час «Разговор о правильном питании»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EF58BE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Конкурс презентаций о правильном питании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FA46F6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 В.В., учитель химии</w:t>
            </w:r>
          </w:p>
        </w:tc>
      </w:tr>
    </w:tbl>
    <w:p w:rsidR="000F1327" w:rsidRPr="00EC3C9F" w:rsidRDefault="000F1327" w:rsidP="000F13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воспитанию культуры питания среди родителей учащихся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0"/>
        <w:gridCol w:w="1771"/>
        <w:gridCol w:w="2294"/>
      </w:tblGrid>
      <w:tr w:rsidR="000F1327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 Проведение родительских собраний по темам: 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совместная работа семьи и школы по формированию здорового образа жизни;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питание учащихся;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профилактика желудочно-кишечных заболеваний и инфекционных, простудных заболеваний;</w:t>
            </w:r>
          </w:p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итоги медицинских осмотров учащихся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EF58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EF58BE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A970FC" w:rsidP="00A970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школы Воронина Г.Л., 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Индивидуальные консультации медсестры школы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F58BE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заседаний общешкольного родительского комитета по вопросу организации питания в школе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  <w:p w:rsidR="00A970FC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 Воронина Г.Л.,</w:t>
            </w:r>
          </w:p>
        </w:tc>
      </w:tr>
      <w:tr w:rsidR="0011434D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1143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11434D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стенда «Здоровое питание»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 Воронина Г.Л.,</w:t>
            </w:r>
          </w:p>
        </w:tc>
      </w:tr>
      <w:tr w:rsidR="0011434D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1143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11434D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об организации питания на школьном сайте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34D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 Воронина Г.Л.,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Анкетировани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родителей «Ваши предложения </w:t>
            </w:r>
            <w:r w:rsidR="000F1327"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развитию школьного питания»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FA46F6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</w:tbl>
    <w:p w:rsidR="000F1327" w:rsidRPr="00EC3C9F" w:rsidRDefault="000F1327" w:rsidP="000F13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327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улучшению материально-технической </w:t>
      </w: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столовой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5"/>
        <w:gridCol w:w="1771"/>
        <w:gridCol w:w="2299"/>
      </w:tblGrid>
      <w:tr w:rsidR="000F1327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C539FB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A970FC" w:rsidP="00A970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школьной столовой к новому учебному году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Л.И., повар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A970FC" w:rsidP="00A970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2.Разработка и р</w:t>
            </w:r>
            <w:r w:rsidR="000F1327" w:rsidRPr="00A970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еализация проекта «Оформление школьной столовой»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2016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 Воронина Г.Л.,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F1327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F58BE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приобретение посуды и столовых приборов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</w:t>
            </w:r>
          </w:p>
        </w:tc>
      </w:tr>
      <w:tr w:rsidR="00EF58BE" w:rsidRPr="00EC3C9F" w:rsidTr="00265696">
        <w:trPr>
          <w:tblCellSpacing w:w="15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F58BE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и эксплуатация нового </w:t>
            </w:r>
            <w:r w:rsidR="00EF58BE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технологического оборудования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8BE" w:rsidRPr="00A970FC" w:rsidRDefault="00A970F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</w:t>
            </w:r>
          </w:p>
        </w:tc>
      </w:tr>
    </w:tbl>
    <w:p w:rsidR="000F1327" w:rsidRPr="00EC3C9F" w:rsidRDefault="000F1327" w:rsidP="000F13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F1327" w:rsidRPr="00EC3C9F" w:rsidRDefault="000F1327" w:rsidP="000F13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деятельность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6"/>
        <w:gridCol w:w="1400"/>
        <w:gridCol w:w="2339"/>
      </w:tblGrid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Контроль за санитарно-гигиеническим состоянием пищеблока.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8704BF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  <w:tr w:rsidR="00C539FB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8704BF" w:rsidP="008704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керажной</w:t>
            </w:r>
            <w:proofErr w:type="spellEnd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8704BF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8704BF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Е.Е.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качеством </w:t>
            </w:r>
            <w:proofErr w:type="spell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поступаемых</w:t>
            </w:r>
            <w:proofErr w:type="spell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продуктов, сроками реализации, качеством приготовления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Default="008704BF" w:rsidP="008704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Л.Д., повар</w:t>
            </w:r>
          </w:p>
          <w:p w:rsidR="008704BF" w:rsidRPr="00A970FC" w:rsidRDefault="008704BF" w:rsidP="008704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 О.В., медсестра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технологией приготовления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F1327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здоровья работников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F1327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деятельностью классных руководителей по вопросам формирования навыков здорового питания у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5C53EC" w:rsidP="005C53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F1327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F1327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Е.Е.</w:t>
            </w:r>
          </w:p>
        </w:tc>
      </w:tr>
      <w:tr w:rsidR="000F1327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охватом учащихся горячим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0F1327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327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Е.Е.</w:t>
            </w:r>
          </w:p>
        </w:tc>
      </w:tr>
      <w:tr w:rsidR="00C539FB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Управляющего Совета школы и общешкольного родительского комитета «Организация питания в школе»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УС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Ливенцова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C539FB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proofErr w:type="gramStart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наличием инструкции по эксплуатации технологического оборудования на пищеблоке, по технике безопасности.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C539FB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Е.Е.</w:t>
            </w:r>
          </w:p>
        </w:tc>
      </w:tr>
      <w:tr w:rsidR="00C539FB" w:rsidRPr="00EC3C9F" w:rsidTr="00265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C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ведением документации:</w:t>
            </w:r>
          </w:p>
          <w:p w:rsidR="00C539FB" w:rsidRPr="00A970FC" w:rsidRDefault="00C539FB" w:rsidP="00C5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брокеража готовой продукции;</w:t>
            </w:r>
          </w:p>
          <w:p w:rsidR="00C539FB" w:rsidRPr="00A970FC" w:rsidRDefault="00C539FB" w:rsidP="00C5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здоровья (пищеблок);</w:t>
            </w:r>
          </w:p>
          <w:p w:rsidR="00C539FB" w:rsidRPr="00A970FC" w:rsidRDefault="00C539FB" w:rsidP="00C5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брокеража продуктов и производственного сырья, поступающего на пищеблок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C539FB" w:rsidRPr="00A970FC" w:rsidRDefault="00C539FB" w:rsidP="00C5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витаминизации третьих блюд;</w:t>
            </w:r>
          </w:p>
          <w:p w:rsidR="00C539FB" w:rsidRPr="00A970FC" w:rsidRDefault="00C539FB" w:rsidP="00C5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рационом питания;</w:t>
            </w:r>
          </w:p>
          <w:p w:rsidR="00C539FB" w:rsidRPr="00A970FC" w:rsidRDefault="00C539FB" w:rsidP="00C539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</w:t>
            </w:r>
            <w:proofErr w:type="gramStart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исправностью холодильного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C539FB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FB" w:rsidRPr="00A970FC" w:rsidRDefault="005C53EC" w:rsidP="002656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Воронина Г.Л.</w:t>
            </w:r>
          </w:p>
        </w:tc>
      </w:tr>
    </w:tbl>
    <w:p w:rsidR="00C539FB" w:rsidRDefault="00C539FB" w:rsidP="00C539FB">
      <w:pPr>
        <w:spacing w:after="27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B" w:rsidRPr="0057631F" w:rsidRDefault="00C539FB" w:rsidP="005C53EC">
      <w:pPr>
        <w:spacing w:after="27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6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Мониторинг реализации программы:</w:t>
      </w:r>
    </w:p>
    <w:tbl>
      <w:tblPr>
        <w:tblW w:w="10005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2"/>
        <w:gridCol w:w="3073"/>
        <w:gridCol w:w="1730"/>
        <w:gridCol w:w="2520"/>
      </w:tblGrid>
      <w:tr w:rsidR="00C539FB" w:rsidRPr="0057631F" w:rsidTr="00C539FB">
        <w:trPr>
          <w:trHeight w:val="30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мониторинга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 </w:t>
            </w:r>
          </w:p>
        </w:tc>
        <w:tc>
          <w:tcPr>
            <w:tcW w:w="232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 </w:t>
            </w:r>
          </w:p>
        </w:tc>
      </w:tr>
      <w:tr w:rsidR="00C539FB" w:rsidRPr="0057631F" w:rsidTr="00C539FB">
        <w:trPr>
          <w:trHeight w:val="330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учащихся горячим питанием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посещаемости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ежемесячно</w:t>
            </w:r>
          </w:p>
          <w:p w:rsidR="00C539FB" w:rsidRPr="00A970FC" w:rsidRDefault="00EF58BE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 </w:t>
            </w:r>
          </w:p>
        </w:tc>
        <w:tc>
          <w:tcPr>
            <w:tcW w:w="2325" w:type="dxa"/>
            <w:hideMark/>
          </w:tcPr>
          <w:p w:rsidR="00C539FB" w:rsidRPr="00A970FC" w:rsidRDefault="005C53EC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руководители,</w:t>
            </w:r>
          </w:p>
          <w:p w:rsidR="00C539FB" w:rsidRPr="00A970FC" w:rsidRDefault="00EF58BE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 </w:t>
            </w:r>
          </w:p>
        </w:tc>
      </w:tr>
      <w:tr w:rsidR="00C539FB" w:rsidRPr="0057631F" w:rsidTr="00C539FB">
        <w:trPr>
          <w:trHeight w:val="870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укрепление здоровья учащихся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здоровья школьников по результатам медицинских осмотров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заболеваемости детей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 </w:t>
            </w:r>
          </w:p>
        </w:tc>
        <w:tc>
          <w:tcPr>
            <w:tcW w:w="2325" w:type="dxa"/>
            <w:hideMark/>
          </w:tcPr>
          <w:p w:rsidR="00C539FB" w:rsidRPr="00A970FC" w:rsidRDefault="005C53EC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39FB" w:rsidRPr="00A970FC" w:rsidRDefault="00EF58BE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</w:t>
            </w:r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Чернова О.В.,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39FB" w:rsidRPr="0057631F" w:rsidTr="00C539FB">
        <w:trPr>
          <w:trHeight w:val="465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учащихся, родителей, педагогов организацией питания в школе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Анкетирование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Каждую четверть,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 </w:t>
            </w:r>
          </w:p>
        </w:tc>
        <w:tc>
          <w:tcPr>
            <w:tcW w:w="2325" w:type="dxa"/>
            <w:hideMark/>
          </w:tcPr>
          <w:p w:rsidR="00C539FB" w:rsidRPr="00A970FC" w:rsidRDefault="005C53EC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Н.В., Вербицких Н.Н.</w:t>
            </w:r>
            <w:r w:rsidR="00C539FB"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C539FB" w:rsidRPr="0057631F" w:rsidTr="00C539FB">
        <w:trPr>
          <w:trHeight w:val="465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Материально-техническая база столовой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 помещения (оборудование, оснащение)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приёмки столовой к началу нового учебного года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пищеблока необходимым оборудованием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ежегодно </w:t>
            </w:r>
          </w:p>
        </w:tc>
        <w:tc>
          <w:tcPr>
            <w:tcW w:w="232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Совет,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Повар</w:t>
            </w:r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Л.Д.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завхоз </w:t>
            </w:r>
            <w:proofErr w:type="spellStart"/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Л.И.,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5C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Усенко Л.М.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39FB" w:rsidRPr="0057631F" w:rsidTr="00C539FB">
        <w:trPr>
          <w:trHeight w:val="465"/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школьников навыков здорового питания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Собеседование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 </w:t>
            </w:r>
          </w:p>
        </w:tc>
        <w:tc>
          <w:tcPr>
            <w:tcW w:w="2325" w:type="dxa"/>
            <w:hideMark/>
          </w:tcPr>
          <w:p w:rsidR="00C539FB" w:rsidRPr="00A970FC" w:rsidRDefault="005C53EC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Масленникова Е.Е., классные руководители.</w:t>
            </w:r>
          </w:p>
        </w:tc>
      </w:tr>
      <w:tr w:rsidR="00C539FB" w:rsidRPr="0057631F" w:rsidTr="00C539FB">
        <w:trPr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организации питания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Наблюдение, Анкетирование, опросы, посещение столовой, анализ приготовления пищи и норм раскладки, санитарно-гигиенического 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состояния обеденного зала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ежедневно </w:t>
            </w:r>
          </w:p>
        </w:tc>
        <w:tc>
          <w:tcPr>
            <w:tcW w:w="2325" w:type="dxa"/>
            <w:hideMark/>
          </w:tcPr>
          <w:p w:rsidR="005C53EC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C53EC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Совет,</w:t>
            </w:r>
          </w:p>
          <w:p w:rsidR="005C53EC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Л.Д.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Л.И.,</w:t>
            </w:r>
          </w:p>
          <w:p w:rsidR="00C539FB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Усенко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комиссия</w:t>
            </w:r>
          </w:p>
        </w:tc>
      </w:tr>
      <w:tr w:rsidR="00C539FB" w:rsidRPr="0057631F" w:rsidTr="00C539FB">
        <w:trPr>
          <w:tblCellSpacing w:w="0" w:type="dxa"/>
        </w:trPr>
        <w:tc>
          <w:tcPr>
            <w:tcW w:w="247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нового имиджа школьной столовой </w:t>
            </w:r>
          </w:p>
        </w:tc>
        <w:tc>
          <w:tcPr>
            <w:tcW w:w="283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Опрос, анкетирование и другие практики по выявлению общественного мнения </w:t>
            </w:r>
          </w:p>
        </w:tc>
        <w:tc>
          <w:tcPr>
            <w:tcW w:w="1485" w:type="dxa"/>
            <w:hideMark/>
          </w:tcPr>
          <w:p w:rsidR="00C539FB" w:rsidRPr="00A970FC" w:rsidRDefault="00C539FB" w:rsidP="00A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ежегодно </w:t>
            </w:r>
          </w:p>
        </w:tc>
        <w:tc>
          <w:tcPr>
            <w:tcW w:w="2325" w:type="dxa"/>
            <w:hideMark/>
          </w:tcPr>
          <w:p w:rsidR="005C53EC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Воронина Г.Л.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C53EC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Л.Д.</w:t>
            </w: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Л.И.,</w:t>
            </w:r>
          </w:p>
          <w:p w:rsidR="00C539FB" w:rsidRPr="00A970FC" w:rsidRDefault="005C53EC" w:rsidP="005C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Усенко Л.М.,</w:t>
            </w:r>
          </w:p>
        </w:tc>
      </w:tr>
    </w:tbl>
    <w:p w:rsidR="00C539FB" w:rsidRPr="00EC3C9F" w:rsidRDefault="00C539FB" w:rsidP="000F1327">
      <w:pPr>
        <w:spacing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7" w:rsidRPr="00A510B7" w:rsidRDefault="000F1327" w:rsidP="000F1327">
      <w:pPr>
        <w:spacing w:after="0"/>
        <w:ind w:left="284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0F1327" w:rsidRPr="00A970FC" w:rsidRDefault="000F1327" w:rsidP="00A970FC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hAnsi="Times New Roman" w:cs="Times New Roman"/>
          <w:sz w:val="26"/>
          <w:szCs w:val="26"/>
          <w:lang w:eastAsia="ru-RU"/>
        </w:rPr>
        <w:t xml:space="preserve">Механизм реализации Программы предусматривает: </w:t>
      </w:r>
    </w:p>
    <w:p w:rsidR="000F1327" w:rsidRPr="00A970FC" w:rsidRDefault="000F1327" w:rsidP="000F132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hAnsi="Times New Roman" w:cs="Times New Roman"/>
          <w:sz w:val="26"/>
          <w:szCs w:val="26"/>
          <w:lang w:eastAsia="ru-RU"/>
        </w:rPr>
        <w:t xml:space="preserve">- финансовое обеспечение; </w:t>
      </w:r>
    </w:p>
    <w:p w:rsidR="000F1327" w:rsidRPr="00A970FC" w:rsidRDefault="000F1327" w:rsidP="000F132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hAnsi="Times New Roman" w:cs="Times New Roman"/>
          <w:sz w:val="26"/>
          <w:szCs w:val="26"/>
          <w:lang w:eastAsia="ru-RU"/>
        </w:rPr>
        <w:t>- кадровое обеспечение;</w:t>
      </w:r>
    </w:p>
    <w:p w:rsidR="000F1327" w:rsidRPr="00A970FC" w:rsidRDefault="000F1327" w:rsidP="000F132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hAnsi="Times New Roman" w:cs="Times New Roman"/>
          <w:sz w:val="26"/>
          <w:szCs w:val="26"/>
          <w:lang w:eastAsia="ru-RU"/>
        </w:rPr>
        <w:t xml:space="preserve">- координацию действий городского управления образования, школы, комбината школьного питания. </w:t>
      </w:r>
    </w:p>
    <w:p w:rsidR="000F1327" w:rsidRPr="00A510B7" w:rsidRDefault="000F1327" w:rsidP="000F1327">
      <w:pPr>
        <w:ind w:left="284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0F1327" w:rsidRPr="00A510B7" w:rsidRDefault="000F1327" w:rsidP="000F1327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A5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</w:p>
    <w:p w:rsidR="000F1327" w:rsidRPr="00A970FC" w:rsidRDefault="000F1327" w:rsidP="00A97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    программных мероприятий позволит создать условия </w:t>
      </w:r>
      <w:proofErr w:type="gramStart"/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1327" w:rsidRPr="00A970FC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повышения удовлетворенности  обучающихся и родителей качеством предоставляемых услуг;</w:t>
      </w:r>
    </w:p>
    <w:p w:rsidR="000F1327" w:rsidRPr="00A970FC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укрепления  материально-технической базы школьной столовой;</w:t>
      </w:r>
    </w:p>
    <w:p w:rsidR="000F1327" w:rsidRPr="00A970FC" w:rsidRDefault="000F1327" w:rsidP="000F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просветительской работы по формированию культуры питания;</w:t>
      </w:r>
    </w:p>
    <w:p w:rsidR="000F1327" w:rsidRPr="00A970FC" w:rsidRDefault="000F1327" w:rsidP="000F1327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       качественного       и сбалансированного питания, обеспечение его безопасности</w:t>
      </w:r>
    </w:p>
    <w:p w:rsidR="000F1327" w:rsidRPr="00EC3C9F" w:rsidRDefault="000F1327" w:rsidP="000F1327">
      <w:pPr>
        <w:ind w:left="284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F1327" w:rsidRPr="00EC3C9F" w:rsidRDefault="000F1327" w:rsidP="000F1327">
      <w:pPr>
        <w:shd w:val="clear" w:color="auto" w:fill="FFFFFF"/>
        <w:spacing w:after="0" w:line="273" w:lineRule="atLeast"/>
        <w:ind w:firstLine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социально - экономической и экологической эффективности Программы</w:t>
      </w:r>
    </w:p>
    <w:p w:rsidR="000F1327" w:rsidRPr="00A50428" w:rsidRDefault="000F1327" w:rsidP="000F1327">
      <w:pPr>
        <w:shd w:val="clear" w:color="auto" w:fill="FFFFFF"/>
        <w:spacing w:after="0" w:line="273" w:lineRule="atLeast"/>
        <w:ind w:firstLine="390"/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</w:pPr>
      <w:r w:rsidRPr="00A50428">
        <w:rPr>
          <w:rFonts w:ascii="Times New Roman" w:eastAsia="Times New Roman" w:hAnsi="Times New Roman" w:cs="Times New Roman"/>
          <w:color w:val="4D4E4C"/>
          <w:sz w:val="28"/>
          <w:szCs w:val="28"/>
          <w:lang w:eastAsia="ru-RU"/>
        </w:rPr>
        <w:t> 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программных мероприятий при их полной реализации позволит совершенствовать систему школьного питания, улучшать состояние здоровья учащихся.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наиболее значимых результатов реализации Программы рассматриваются: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повышение эффективности системы организации питания за счет: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охвата учащихся горячим питанием до 100%;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улучшение состояния здоровья учащихся за счет: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качественного и сбалансированного питания;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научно-обоснованного рациона питания для учащихся;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в)     совершенствование системы просветительской работы по формированию культуры школьного питания за счет: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реализации комплекса мероприятий, образовательных программ  по формированию культуры питания школьников, повышению гигиенической грамотности;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удельного веса  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0F1327" w:rsidRPr="00A970FC" w:rsidRDefault="000F1327" w:rsidP="000F132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Реализация      Программы      позволит      повысить      эффективность деятельности по организации школьного питания, будет способствовать проведению необходимой информационно - образовательной работы по формированию культуры здорового питания среди педагогов, учащихся школ и их родителей (законных представителей).</w:t>
      </w:r>
    </w:p>
    <w:p w:rsidR="000F1327" w:rsidRPr="00F6062C" w:rsidRDefault="000F1327" w:rsidP="00161398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  эффективности  реализации   Программы   осуществляет администрация муниципального бюджетного общеобразовательного учреждения</w:t>
      </w:r>
      <w:r w:rsidRPr="00EC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</w:t>
      </w:r>
      <w:r w:rsidR="00161398"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общеобразовательная школа </w:t>
      </w:r>
      <w:proofErr w:type="spellStart"/>
      <w:r w:rsidR="00F6062C"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F6062C"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="00F6062C"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здочное</w:t>
      </w:r>
      <w:proofErr w:type="spellEnd"/>
      <w:r w:rsidR="00F6062C"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Чернянского района Белгородской области»</w:t>
      </w:r>
    </w:p>
    <w:p w:rsidR="00161398" w:rsidRDefault="00161398" w:rsidP="00161398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17" w:rsidRPr="00F6062C" w:rsidRDefault="00EC17B3" w:rsidP="002B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="002B5817" w:rsidRPr="00F6062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Заключение</w:t>
      </w:r>
    </w:p>
    <w:p w:rsidR="002B5817" w:rsidRPr="00F6062C" w:rsidRDefault="002B5817" w:rsidP="002B5817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здоровьесберегающим</w:t>
      </w:r>
      <w:proofErr w:type="spellEnd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содержанием); окружающим миром; литературным чтением, </w:t>
      </w:r>
      <w:proofErr w:type="gramStart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</w:t>
      </w:r>
      <w:proofErr w:type="gramEnd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(рисунки, роспись посуды), технологией (изготовление муляжей фруктов и овощей) и </w:t>
      </w:r>
      <w:proofErr w:type="spellStart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дргих</w:t>
      </w:r>
      <w:proofErr w:type="spellEnd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</w:t>
      </w:r>
      <w:proofErr w:type="gramStart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</w:t>
      </w:r>
      <w:proofErr w:type="gramEnd"/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технологии.</w:t>
      </w:r>
    </w:p>
    <w:p w:rsidR="002B5817" w:rsidRPr="00F6062C" w:rsidRDefault="002B5817" w:rsidP="002B581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2B5817" w:rsidRPr="00F6062C" w:rsidRDefault="002B5817" w:rsidP="002B5817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Учитывая тот факт, что дети и подростки первую половину дня находятся в школе и питание в школе должно составлять 60% - 70% ежедневного рациона учащихся, </w:t>
      </w:r>
      <w:r w:rsidRPr="00F6062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качество и эффективность школьного питания становятся важными факторами сохранения интеллектуального </w:t>
      </w:r>
      <w:r w:rsidRPr="00F6062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капитала и здоровья подрастающего поколения.</w:t>
      </w:r>
    </w:p>
    <w:p w:rsidR="00161398" w:rsidRPr="00161398" w:rsidRDefault="002B5817" w:rsidP="00EC17B3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2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      </w:t>
      </w:r>
      <w:r w:rsidRPr="00F6062C">
        <w:rPr>
          <w:rFonts w:ascii="Times New Roman" w:eastAsia="Times New Roman" w:hAnsi="Times New Roman" w:cs="Times New Roman"/>
          <w:sz w:val="26"/>
          <w:szCs w:val="26"/>
          <w:lang w:eastAsia="ru-RU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sectPr w:rsidR="00161398" w:rsidRPr="00161398" w:rsidSect="00D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67BD"/>
    <w:multiLevelType w:val="hybridMultilevel"/>
    <w:tmpl w:val="B8B4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27"/>
    <w:rsid w:val="000F1327"/>
    <w:rsid w:val="0011434D"/>
    <w:rsid w:val="00161398"/>
    <w:rsid w:val="0021751C"/>
    <w:rsid w:val="00265696"/>
    <w:rsid w:val="002B5817"/>
    <w:rsid w:val="004E6AF2"/>
    <w:rsid w:val="004F0A64"/>
    <w:rsid w:val="005C53EC"/>
    <w:rsid w:val="005E25D0"/>
    <w:rsid w:val="006147DD"/>
    <w:rsid w:val="00792D21"/>
    <w:rsid w:val="008704BF"/>
    <w:rsid w:val="008F47D4"/>
    <w:rsid w:val="00A970FC"/>
    <w:rsid w:val="00AA0DD2"/>
    <w:rsid w:val="00C539FB"/>
    <w:rsid w:val="00D75539"/>
    <w:rsid w:val="00DA5E6B"/>
    <w:rsid w:val="00DE5792"/>
    <w:rsid w:val="00EC17B3"/>
    <w:rsid w:val="00ED00AE"/>
    <w:rsid w:val="00EF58BE"/>
    <w:rsid w:val="00F6062C"/>
    <w:rsid w:val="00FA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Воронина Г</cp:lastModifiedBy>
  <cp:revision>9</cp:revision>
  <cp:lastPrinted>2015-12-07T06:29:00Z</cp:lastPrinted>
  <dcterms:created xsi:type="dcterms:W3CDTF">2015-12-06T05:47:00Z</dcterms:created>
  <dcterms:modified xsi:type="dcterms:W3CDTF">2015-12-14T12:31:00Z</dcterms:modified>
</cp:coreProperties>
</file>