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4C" w:rsidRDefault="00905F4C" w:rsidP="001860E6">
      <w:pPr>
        <w:pStyle w:val="a3"/>
        <w:spacing w:before="60"/>
        <w:ind w:left="0" w:right="11"/>
        <w:rPr>
          <w:b/>
          <w:spacing w:val="-1"/>
          <w:u w:val="single"/>
          <w:lang w:val="ru-RU"/>
        </w:rPr>
      </w:pPr>
    </w:p>
    <w:p w:rsidR="00905F4C" w:rsidRDefault="00905F4C" w:rsidP="00905F4C">
      <w:pPr>
        <w:pStyle w:val="a3"/>
        <w:spacing w:before="60"/>
        <w:ind w:left="0" w:right="11"/>
        <w:jc w:val="center"/>
        <w:rPr>
          <w:b/>
          <w:u w:val="single"/>
          <w:lang w:val="ru-RU"/>
        </w:rPr>
      </w:pPr>
      <w:r>
        <w:rPr>
          <w:b/>
          <w:spacing w:val="-1"/>
          <w:u w:val="single"/>
          <w:lang w:val="ru-RU"/>
        </w:rPr>
        <w:t>ПРОТОКОЛ</w:t>
      </w:r>
      <w:r>
        <w:rPr>
          <w:b/>
          <w:u w:val="single"/>
          <w:lang w:val="ru-RU"/>
        </w:rPr>
        <w:t xml:space="preserve"> </w:t>
      </w:r>
      <w:r>
        <w:rPr>
          <w:b/>
          <w:spacing w:val="-1"/>
          <w:u w:val="single"/>
          <w:lang w:val="ru-RU"/>
        </w:rPr>
        <w:t>№6</w:t>
      </w:r>
    </w:p>
    <w:p w:rsidR="00905F4C" w:rsidRDefault="00905F4C" w:rsidP="00905F4C">
      <w:pPr>
        <w:pStyle w:val="a3"/>
        <w:ind w:left="1628" w:right="1636"/>
        <w:jc w:val="center"/>
        <w:rPr>
          <w:b/>
          <w:u w:val="single"/>
          <w:lang w:val="ru-RU"/>
        </w:rPr>
      </w:pPr>
      <w:r>
        <w:rPr>
          <w:b/>
          <w:spacing w:val="-1"/>
          <w:u w:val="single"/>
          <w:lang w:val="ru-RU"/>
        </w:rPr>
        <w:t>заседания</w:t>
      </w:r>
      <w:r>
        <w:rPr>
          <w:b/>
          <w:u w:val="single"/>
          <w:lang w:val="ru-RU"/>
        </w:rPr>
        <w:t xml:space="preserve"> </w:t>
      </w:r>
      <w:r>
        <w:rPr>
          <w:b/>
          <w:spacing w:val="-1"/>
          <w:u w:val="single"/>
          <w:lang w:val="ru-RU"/>
        </w:rPr>
        <w:t>педагогического</w:t>
      </w:r>
      <w:r>
        <w:rPr>
          <w:b/>
          <w:u w:val="single"/>
          <w:lang w:val="ru-RU"/>
        </w:rPr>
        <w:t xml:space="preserve"> </w:t>
      </w:r>
      <w:r>
        <w:rPr>
          <w:b/>
          <w:spacing w:val="-1"/>
          <w:u w:val="single"/>
          <w:lang w:val="ru-RU"/>
        </w:rPr>
        <w:t xml:space="preserve">совета </w:t>
      </w:r>
      <w:r>
        <w:rPr>
          <w:b/>
          <w:u w:val="single"/>
          <w:lang w:val="ru-RU"/>
        </w:rPr>
        <w:t>МБОУ</w:t>
      </w:r>
      <w:r>
        <w:rPr>
          <w:b/>
          <w:spacing w:val="4"/>
          <w:u w:val="single"/>
          <w:lang w:val="ru-RU"/>
        </w:rPr>
        <w:t xml:space="preserve"> </w:t>
      </w:r>
      <w:r>
        <w:rPr>
          <w:b/>
          <w:spacing w:val="-2"/>
          <w:u w:val="single"/>
          <w:lang w:val="ru-RU"/>
        </w:rPr>
        <w:t>«СОШ</w:t>
      </w:r>
      <w:r>
        <w:rPr>
          <w:b/>
          <w:u w:val="single"/>
          <w:lang w:val="ru-RU"/>
        </w:rPr>
        <w:t xml:space="preserve"> с.Ездочное»</w:t>
      </w:r>
      <w:r>
        <w:rPr>
          <w:b/>
          <w:spacing w:val="47"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 xml:space="preserve">от 11  </w:t>
      </w:r>
      <w:r>
        <w:rPr>
          <w:b/>
          <w:spacing w:val="-1"/>
          <w:u w:val="single"/>
          <w:lang w:val="ru-RU"/>
        </w:rPr>
        <w:t>апреля</w:t>
      </w:r>
      <w:r>
        <w:rPr>
          <w:b/>
          <w:u w:val="single"/>
          <w:lang w:val="ru-RU"/>
        </w:rPr>
        <w:t xml:space="preserve">  2016 года</w:t>
      </w:r>
    </w:p>
    <w:p w:rsidR="00905F4C" w:rsidRDefault="00905F4C" w:rsidP="00905F4C">
      <w:pPr>
        <w:pStyle w:val="a3"/>
        <w:tabs>
          <w:tab w:val="left" w:pos="8590"/>
        </w:tabs>
        <w:ind w:left="0" w:firstLine="1242"/>
        <w:jc w:val="right"/>
        <w:rPr>
          <w:spacing w:val="22"/>
          <w:lang w:val="ru-RU"/>
        </w:rPr>
      </w:pPr>
      <w:r>
        <w:rPr>
          <w:spacing w:val="-1"/>
          <w:lang w:val="ru-RU"/>
        </w:rPr>
        <w:t xml:space="preserve">Присутствуют </w:t>
      </w:r>
      <w:r>
        <w:rPr>
          <w:spacing w:val="-1"/>
          <w:u w:val="single"/>
          <w:lang w:val="ru-RU"/>
        </w:rPr>
        <w:t xml:space="preserve">  </w:t>
      </w:r>
      <w:r>
        <w:rPr>
          <w:u w:val="single"/>
          <w:lang w:val="ru-RU"/>
        </w:rPr>
        <w:t xml:space="preserve">27  </w:t>
      </w:r>
      <w:r>
        <w:rPr>
          <w:lang w:val="ru-RU"/>
        </w:rPr>
        <w:t>человек</w:t>
      </w:r>
      <w:r>
        <w:rPr>
          <w:spacing w:val="22"/>
          <w:lang w:val="ru-RU"/>
        </w:rPr>
        <w:t xml:space="preserve"> </w:t>
      </w:r>
    </w:p>
    <w:p w:rsidR="00905F4C" w:rsidRDefault="00905F4C" w:rsidP="00905F4C">
      <w:pPr>
        <w:pStyle w:val="a3"/>
        <w:tabs>
          <w:tab w:val="left" w:pos="8590"/>
        </w:tabs>
        <w:ind w:left="0" w:firstLine="1242"/>
        <w:jc w:val="right"/>
        <w:rPr>
          <w:spacing w:val="33"/>
          <w:lang w:val="ru-RU"/>
        </w:rPr>
      </w:pPr>
      <w:r>
        <w:rPr>
          <w:lang w:val="ru-RU"/>
        </w:rPr>
        <w:t>По списку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членов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педсовета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29 ч</w:t>
      </w:r>
      <w:r>
        <w:rPr>
          <w:spacing w:val="-1"/>
          <w:lang w:val="ru-RU"/>
        </w:rPr>
        <w:t>еловек</w:t>
      </w:r>
      <w:r>
        <w:rPr>
          <w:spacing w:val="33"/>
          <w:lang w:val="ru-RU"/>
        </w:rPr>
        <w:t xml:space="preserve"> </w:t>
      </w:r>
    </w:p>
    <w:p w:rsidR="00905F4C" w:rsidRDefault="00905F4C" w:rsidP="00905F4C">
      <w:pPr>
        <w:pStyle w:val="a3"/>
        <w:tabs>
          <w:tab w:val="left" w:pos="8590"/>
        </w:tabs>
        <w:ind w:left="0" w:firstLine="1242"/>
        <w:jc w:val="right"/>
        <w:rPr>
          <w:spacing w:val="43"/>
          <w:lang w:val="ru-RU"/>
        </w:rPr>
      </w:pPr>
      <w:r>
        <w:rPr>
          <w:spacing w:val="-1"/>
          <w:lang w:val="ru-RU"/>
        </w:rPr>
        <w:t>Председатель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педсовета Воронина </w:t>
      </w:r>
      <w:r>
        <w:rPr>
          <w:lang w:val="ru-RU"/>
        </w:rPr>
        <w:t>Г.Л.</w:t>
      </w:r>
      <w:r>
        <w:rPr>
          <w:spacing w:val="43"/>
          <w:lang w:val="ru-RU"/>
        </w:rPr>
        <w:t xml:space="preserve"> </w:t>
      </w:r>
    </w:p>
    <w:p w:rsidR="00905F4C" w:rsidRDefault="00905F4C" w:rsidP="00905F4C">
      <w:pPr>
        <w:pStyle w:val="a3"/>
        <w:tabs>
          <w:tab w:val="left" w:pos="8590"/>
        </w:tabs>
        <w:ind w:left="0" w:firstLine="1242"/>
        <w:jc w:val="right"/>
        <w:rPr>
          <w:lang w:val="ru-RU"/>
        </w:rPr>
      </w:pPr>
      <w:r>
        <w:rPr>
          <w:spacing w:val="-1"/>
          <w:lang w:val="ru-RU"/>
        </w:rPr>
        <w:t>Секретарь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педсовета Романцова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В.Г.</w:t>
      </w:r>
    </w:p>
    <w:p w:rsidR="00905F4C" w:rsidRDefault="00905F4C" w:rsidP="00905F4C">
      <w:pPr>
        <w:pStyle w:val="a3"/>
        <w:ind w:left="0" w:right="11"/>
        <w:jc w:val="center"/>
        <w:rPr>
          <w:b/>
          <w:spacing w:val="-1"/>
          <w:u w:val="single"/>
          <w:lang w:val="ru-RU"/>
        </w:rPr>
      </w:pPr>
    </w:p>
    <w:p w:rsidR="00905F4C" w:rsidRDefault="00905F4C" w:rsidP="00905F4C">
      <w:pPr>
        <w:pStyle w:val="a3"/>
        <w:ind w:left="0" w:right="11"/>
        <w:jc w:val="center"/>
        <w:rPr>
          <w:b/>
          <w:u w:val="single"/>
          <w:lang w:val="ru-RU"/>
        </w:rPr>
      </w:pPr>
      <w:r>
        <w:rPr>
          <w:b/>
          <w:spacing w:val="-1"/>
          <w:u w:val="single"/>
          <w:lang w:val="ru-RU"/>
        </w:rPr>
        <w:t>ПОВЕСТКА</w:t>
      </w:r>
      <w:r>
        <w:rPr>
          <w:b/>
          <w:u w:val="single"/>
          <w:lang w:val="ru-RU"/>
        </w:rPr>
        <w:t xml:space="preserve"> </w:t>
      </w:r>
      <w:r>
        <w:rPr>
          <w:b/>
          <w:spacing w:val="-1"/>
          <w:u w:val="single"/>
          <w:lang w:val="ru-RU"/>
        </w:rPr>
        <w:t>ДНЯ</w:t>
      </w:r>
    </w:p>
    <w:p w:rsidR="00306C53" w:rsidRPr="001860E6" w:rsidRDefault="00905F4C" w:rsidP="00306C53">
      <w:pPr>
        <w:pStyle w:val="a3"/>
        <w:numPr>
          <w:ilvl w:val="0"/>
          <w:numId w:val="1"/>
        </w:numPr>
        <w:tabs>
          <w:tab w:val="left" w:pos="822"/>
          <w:tab w:val="left" w:pos="2550"/>
          <w:tab w:val="center" w:pos="4677"/>
        </w:tabs>
        <w:ind w:firstLine="0"/>
        <w:jc w:val="both"/>
        <w:rPr>
          <w:rFonts w:cs="Times New Roman"/>
          <w:lang w:val="ru-RU"/>
        </w:rPr>
      </w:pPr>
      <w:r w:rsidRPr="00306C53">
        <w:rPr>
          <w:rFonts w:cs="Times New Roman"/>
          <w:lang w:val="ru-RU"/>
        </w:rPr>
        <w:t>Утверждение  списков учащихся для  сдачи экзаменов по выбору на  промежуточной аттестации  7- 8,10 классов.</w:t>
      </w:r>
      <w:r w:rsidR="00306C53" w:rsidRPr="00306C53">
        <w:rPr>
          <w:rFonts w:cs="Times New Roman"/>
          <w:lang w:val="ru-RU"/>
        </w:rPr>
        <w:t xml:space="preserve"> </w:t>
      </w:r>
    </w:p>
    <w:p w:rsidR="00F3164B" w:rsidRPr="00306C53" w:rsidRDefault="00905F4C" w:rsidP="00306C53">
      <w:pPr>
        <w:pStyle w:val="a3"/>
        <w:numPr>
          <w:ilvl w:val="0"/>
          <w:numId w:val="1"/>
        </w:numPr>
        <w:tabs>
          <w:tab w:val="left" w:pos="822"/>
          <w:tab w:val="left" w:pos="2550"/>
          <w:tab w:val="center" w:pos="4677"/>
        </w:tabs>
        <w:ind w:firstLine="0"/>
        <w:jc w:val="both"/>
        <w:rPr>
          <w:rFonts w:cs="Times New Roman"/>
          <w:lang w:val="ru-RU"/>
        </w:rPr>
      </w:pPr>
      <w:r w:rsidRPr="00306C53">
        <w:rPr>
          <w:rFonts w:cs="Times New Roman"/>
          <w:lang w:val="ru-RU"/>
        </w:rPr>
        <w:t xml:space="preserve">Утверждение </w:t>
      </w:r>
      <w:r w:rsidR="00306C53" w:rsidRPr="00306C53">
        <w:rPr>
          <w:rFonts w:cs="Times New Roman"/>
          <w:lang w:val="ru-RU"/>
        </w:rPr>
        <w:t xml:space="preserve">комплексных </w:t>
      </w:r>
      <w:r w:rsidRPr="00306C53">
        <w:rPr>
          <w:rFonts w:cs="Times New Roman"/>
          <w:lang w:val="ru-RU"/>
        </w:rPr>
        <w:t xml:space="preserve">программ </w:t>
      </w:r>
      <w:r w:rsidR="00F3164B" w:rsidRPr="00306C53">
        <w:rPr>
          <w:rFonts w:cs="Times New Roman"/>
          <w:lang w:val="ru-RU"/>
        </w:rPr>
        <w:t xml:space="preserve"> летнего отдыха Лагеря труда и отдыха детей и подростков  «Романтик» </w:t>
      </w:r>
      <w:r w:rsidR="00306C53" w:rsidRPr="00306C53">
        <w:rPr>
          <w:rFonts w:cs="Times New Roman"/>
          <w:lang w:val="ru-RU"/>
        </w:rPr>
        <w:t xml:space="preserve"> и </w:t>
      </w:r>
      <w:r w:rsidR="00F3164B" w:rsidRPr="00306C53">
        <w:rPr>
          <w:rFonts w:cs="Times New Roman"/>
          <w:lang w:val="ru-RU"/>
        </w:rPr>
        <w:t>летнего оздоровительного лагеря с дневным пребыванием детей  «Берёзка»</w:t>
      </w:r>
    </w:p>
    <w:p w:rsidR="00905F4C" w:rsidRDefault="00905F4C" w:rsidP="00100063">
      <w:pPr>
        <w:pStyle w:val="a3"/>
        <w:tabs>
          <w:tab w:val="left" w:pos="822"/>
        </w:tabs>
        <w:ind w:left="0" w:right="57"/>
        <w:jc w:val="center"/>
        <w:rPr>
          <w:rFonts w:cs="Times New Roman"/>
          <w:lang w:val="ru-RU"/>
        </w:rPr>
      </w:pPr>
    </w:p>
    <w:p w:rsidR="00100063" w:rsidRDefault="00100063" w:rsidP="00100063">
      <w:pPr>
        <w:pStyle w:val="a3"/>
        <w:tabs>
          <w:tab w:val="left" w:pos="822"/>
        </w:tabs>
        <w:ind w:left="0" w:right="57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Слушали </w:t>
      </w:r>
    </w:p>
    <w:p w:rsidR="00100063" w:rsidRDefault="00100063" w:rsidP="003D15A8">
      <w:pPr>
        <w:pStyle w:val="a3"/>
        <w:tabs>
          <w:tab w:val="left" w:pos="822"/>
        </w:tabs>
        <w:ind w:left="0" w:right="5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 первому вопросу классных руководителей </w:t>
      </w:r>
      <w:proofErr w:type="spellStart"/>
      <w:r>
        <w:rPr>
          <w:rFonts w:cs="Times New Roman"/>
          <w:lang w:val="ru-RU"/>
        </w:rPr>
        <w:t>Богомазову</w:t>
      </w:r>
      <w:proofErr w:type="spellEnd"/>
      <w:r>
        <w:rPr>
          <w:rFonts w:cs="Times New Roman"/>
          <w:lang w:val="ru-RU"/>
        </w:rPr>
        <w:t xml:space="preserve"> Н.В., Косову Т.В., </w:t>
      </w:r>
      <w:proofErr w:type="spellStart"/>
      <w:r>
        <w:rPr>
          <w:rFonts w:cs="Times New Roman"/>
          <w:lang w:val="ru-RU"/>
        </w:rPr>
        <w:t>Сигареву</w:t>
      </w:r>
      <w:proofErr w:type="spellEnd"/>
      <w:r>
        <w:rPr>
          <w:rFonts w:cs="Times New Roman"/>
          <w:lang w:val="ru-RU"/>
        </w:rPr>
        <w:t xml:space="preserve"> О.И..</w:t>
      </w:r>
    </w:p>
    <w:p w:rsidR="00306C53" w:rsidRDefault="003D15A8" w:rsidP="003D15A8">
      <w:pPr>
        <w:pStyle w:val="a3"/>
        <w:tabs>
          <w:tab w:val="left" w:pos="822"/>
        </w:tabs>
        <w:ind w:left="0" w:right="57"/>
        <w:jc w:val="both"/>
        <w:rPr>
          <w:spacing w:val="-1"/>
          <w:lang w:val="ru-RU"/>
        </w:rPr>
      </w:pPr>
      <w:r>
        <w:rPr>
          <w:rFonts w:cs="Times New Roman"/>
          <w:lang w:val="ru-RU"/>
        </w:rPr>
        <w:t xml:space="preserve">Они отметили, что  </w:t>
      </w:r>
      <w:r>
        <w:rPr>
          <w:lang w:val="ru-RU"/>
        </w:rPr>
        <w:t>на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основании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Положения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формах,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периодичности,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порядке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текущего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контроля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успеваемости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промежуточной</w:t>
      </w:r>
      <w:r>
        <w:rPr>
          <w:spacing w:val="41"/>
          <w:lang w:val="ru-RU"/>
        </w:rPr>
        <w:t xml:space="preserve"> </w:t>
      </w:r>
      <w:proofErr w:type="gramStart"/>
      <w:r>
        <w:rPr>
          <w:spacing w:val="-1"/>
          <w:lang w:val="ru-RU"/>
        </w:rPr>
        <w:t>аттестации</w:t>
      </w:r>
      <w:proofErr w:type="gramEnd"/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обучающихся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МБОУ</w:t>
      </w:r>
      <w:r>
        <w:rPr>
          <w:spacing w:val="45"/>
          <w:lang w:val="ru-RU"/>
        </w:rPr>
        <w:t xml:space="preserve"> </w:t>
      </w:r>
      <w:r>
        <w:rPr>
          <w:spacing w:val="-2"/>
          <w:lang w:val="ru-RU"/>
        </w:rPr>
        <w:t>«СОШ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с.Ездочное  учащиеся 7,8,10 класса имели возможность выбрать для сдачи один предмет по выбору из предметов, предложенных учебным планом. Учащиеся сделали свой выбор, согласовали его с родителями</w:t>
      </w:r>
      <w:proofErr w:type="gramStart"/>
      <w:r>
        <w:rPr>
          <w:spacing w:val="-1"/>
          <w:lang w:val="ru-RU"/>
        </w:rPr>
        <w:t>.</w:t>
      </w:r>
      <w:proofErr w:type="gramEnd"/>
      <w:r>
        <w:rPr>
          <w:spacing w:val="-1"/>
          <w:lang w:val="ru-RU"/>
        </w:rPr>
        <w:t xml:space="preserve"> </w:t>
      </w:r>
      <w:proofErr w:type="gramStart"/>
      <w:r>
        <w:rPr>
          <w:spacing w:val="-1"/>
          <w:lang w:val="ru-RU"/>
        </w:rPr>
        <w:t>о</w:t>
      </w:r>
      <w:proofErr w:type="gramEnd"/>
      <w:r>
        <w:rPr>
          <w:spacing w:val="-1"/>
          <w:lang w:val="ru-RU"/>
        </w:rPr>
        <w:t xml:space="preserve"> чем имеются соответствующие отметки в заявлениях. Составлены списки. В 7 классе все учащиеся выбрали 1 предмет для сдачи, в 8 и 10 – мнения учащихся разделились.</w:t>
      </w:r>
    </w:p>
    <w:p w:rsidR="003D15A8" w:rsidRDefault="003D15A8" w:rsidP="003D15A8">
      <w:pPr>
        <w:pStyle w:val="a3"/>
        <w:tabs>
          <w:tab w:val="left" w:pos="822"/>
        </w:tabs>
        <w:ind w:left="0" w:right="57"/>
        <w:jc w:val="both"/>
        <w:rPr>
          <w:spacing w:val="-1"/>
          <w:lang w:val="ru-RU"/>
        </w:rPr>
      </w:pPr>
    </w:p>
    <w:p w:rsidR="003D15A8" w:rsidRDefault="003D15A8" w:rsidP="003D15A8">
      <w:pPr>
        <w:pStyle w:val="a3"/>
        <w:tabs>
          <w:tab w:val="left" w:pos="822"/>
        </w:tabs>
        <w:ind w:left="0" w:right="57"/>
        <w:jc w:val="center"/>
        <w:rPr>
          <w:spacing w:val="-1"/>
          <w:lang w:val="ru-RU"/>
        </w:rPr>
      </w:pPr>
      <w:r>
        <w:rPr>
          <w:spacing w:val="-1"/>
          <w:lang w:val="ru-RU"/>
        </w:rPr>
        <w:t>Решили.</w:t>
      </w:r>
    </w:p>
    <w:p w:rsidR="003D15A8" w:rsidRDefault="003D15A8" w:rsidP="003D15A8">
      <w:pPr>
        <w:pStyle w:val="a3"/>
        <w:numPr>
          <w:ilvl w:val="0"/>
          <w:numId w:val="7"/>
        </w:numPr>
        <w:tabs>
          <w:tab w:val="left" w:pos="822"/>
        </w:tabs>
        <w:ind w:right="57"/>
        <w:jc w:val="both"/>
        <w:rPr>
          <w:spacing w:val="-1"/>
          <w:lang w:val="ru-RU"/>
        </w:rPr>
      </w:pPr>
      <w:r>
        <w:rPr>
          <w:spacing w:val="-1"/>
          <w:lang w:val="ru-RU"/>
        </w:rPr>
        <w:t>Утвердить списки учащихся, сдающих экзамены по выбору</w:t>
      </w:r>
    </w:p>
    <w:p w:rsidR="003D15A8" w:rsidRDefault="003D15A8" w:rsidP="003D15A8">
      <w:pPr>
        <w:pStyle w:val="a3"/>
        <w:tabs>
          <w:tab w:val="left" w:pos="822"/>
        </w:tabs>
        <w:ind w:right="57"/>
        <w:jc w:val="both"/>
        <w:rPr>
          <w:spacing w:val="-1"/>
          <w:lang w:val="ru-RU"/>
        </w:rPr>
      </w:pPr>
    </w:p>
    <w:p w:rsidR="003D15A8" w:rsidRPr="003D15A8" w:rsidRDefault="003D15A8" w:rsidP="003D15A8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D15A8">
        <w:rPr>
          <w:rFonts w:ascii="Times New Roman" w:hAnsi="Times New Roman" w:cs="Times New Roman"/>
          <w:color w:val="000000"/>
          <w:sz w:val="24"/>
          <w:szCs w:val="24"/>
        </w:rPr>
        <w:t xml:space="preserve">7 класс: </w:t>
      </w:r>
      <w:r w:rsidRPr="003D15A8">
        <w:rPr>
          <w:rFonts w:ascii="Times New Roman" w:hAnsi="Times New Roman" w:cs="Times New Roman"/>
          <w:b/>
          <w:color w:val="000000"/>
          <w:sz w:val="24"/>
          <w:szCs w:val="24"/>
        </w:rPr>
        <w:t>биология</w:t>
      </w:r>
      <w:r w:rsidRPr="003D15A8">
        <w:rPr>
          <w:rFonts w:ascii="Times New Roman" w:hAnsi="Times New Roman" w:cs="Times New Roman"/>
          <w:color w:val="000000"/>
          <w:sz w:val="24"/>
          <w:szCs w:val="24"/>
        </w:rPr>
        <w:t xml:space="preserve"> – все учащиеся согласно списку.</w:t>
      </w:r>
    </w:p>
    <w:p w:rsidR="003D15A8" w:rsidRPr="0061558A" w:rsidRDefault="003D15A8" w:rsidP="003D15A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5A8" w:rsidRPr="003D15A8" w:rsidRDefault="003D15A8" w:rsidP="003D15A8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D15A8">
        <w:rPr>
          <w:rFonts w:ascii="Times New Roman" w:hAnsi="Times New Roman" w:cs="Times New Roman"/>
          <w:color w:val="000000"/>
          <w:sz w:val="24"/>
          <w:szCs w:val="24"/>
        </w:rPr>
        <w:t xml:space="preserve"> 8 класс: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252"/>
        <w:gridCol w:w="4253"/>
      </w:tblGrid>
      <w:tr w:rsidR="003D15A8" w:rsidRPr="0061558A" w:rsidTr="003D15A8">
        <w:trPr>
          <w:trHeight w:val="596"/>
        </w:trPr>
        <w:tc>
          <w:tcPr>
            <w:tcW w:w="851" w:type="dxa"/>
          </w:tcPr>
          <w:p w:rsidR="003D15A8" w:rsidRPr="0061558A" w:rsidRDefault="003D15A8" w:rsidP="003D15A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5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5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53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3D15A8" w:rsidRPr="0061558A" w:rsidTr="003D15A8">
        <w:trPr>
          <w:trHeight w:val="293"/>
        </w:trPr>
        <w:tc>
          <w:tcPr>
            <w:tcW w:w="851" w:type="dxa"/>
          </w:tcPr>
          <w:p w:rsidR="003D15A8" w:rsidRPr="0061558A" w:rsidRDefault="003D15A8" w:rsidP="003D15A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4253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Бессарабов Максим</w:t>
            </w:r>
          </w:p>
        </w:tc>
      </w:tr>
      <w:tr w:rsidR="003D15A8" w:rsidRPr="0061558A" w:rsidTr="003D15A8">
        <w:trPr>
          <w:trHeight w:val="293"/>
        </w:trPr>
        <w:tc>
          <w:tcPr>
            <w:tcW w:w="851" w:type="dxa"/>
          </w:tcPr>
          <w:p w:rsidR="003D15A8" w:rsidRPr="0061558A" w:rsidRDefault="003D15A8" w:rsidP="003D15A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 Наталья</w:t>
            </w:r>
          </w:p>
        </w:tc>
        <w:tc>
          <w:tcPr>
            <w:tcW w:w="4253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</w:tr>
      <w:tr w:rsidR="003D15A8" w:rsidRPr="0061558A" w:rsidTr="003D15A8">
        <w:trPr>
          <w:trHeight w:val="293"/>
        </w:trPr>
        <w:tc>
          <w:tcPr>
            <w:tcW w:w="851" w:type="dxa"/>
          </w:tcPr>
          <w:p w:rsidR="003D15A8" w:rsidRPr="0061558A" w:rsidRDefault="003D15A8" w:rsidP="003D15A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Перемышленникова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253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3D15A8" w:rsidRPr="0061558A" w:rsidTr="003D15A8">
        <w:trPr>
          <w:trHeight w:val="293"/>
        </w:trPr>
        <w:tc>
          <w:tcPr>
            <w:tcW w:w="851" w:type="dxa"/>
          </w:tcPr>
          <w:p w:rsidR="003D15A8" w:rsidRPr="0061558A" w:rsidRDefault="003D15A8" w:rsidP="003D15A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Владимир</w:t>
            </w:r>
          </w:p>
        </w:tc>
        <w:tc>
          <w:tcPr>
            <w:tcW w:w="4253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</w:tr>
      <w:tr w:rsidR="003D15A8" w:rsidRPr="0061558A" w:rsidTr="003D15A8">
        <w:trPr>
          <w:trHeight w:val="293"/>
        </w:trPr>
        <w:tc>
          <w:tcPr>
            <w:tcW w:w="851" w:type="dxa"/>
          </w:tcPr>
          <w:p w:rsidR="003D15A8" w:rsidRPr="0061558A" w:rsidRDefault="003D15A8" w:rsidP="003D15A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Манухин Виталий</w:t>
            </w:r>
          </w:p>
        </w:tc>
        <w:tc>
          <w:tcPr>
            <w:tcW w:w="4253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3D15A8" w:rsidRPr="0061558A" w:rsidTr="003D15A8">
        <w:trPr>
          <w:trHeight w:val="293"/>
        </w:trPr>
        <w:tc>
          <w:tcPr>
            <w:tcW w:w="851" w:type="dxa"/>
          </w:tcPr>
          <w:p w:rsidR="003D15A8" w:rsidRPr="0061558A" w:rsidRDefault="003D15A8" w:rsidP="003D15A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Виктория</w:t>
            </w:r>
          </w:p>
        </w:tc>
        <w:tc>
          <w:tcPr>
            <w:tcW w:w="4253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Дарья</w:t>
            </w:r>
          </w:p>
        </w:tc>
      </w:tr>
      <w:tr w:rsidR="003D15A8" w:rsidRPr="0061558A" w:rsidTr="003D15A8">
        <w:trPr>
          <w:trHeight w:val="293"/>
        </w:trPr>
        <w:tc>
          <w:tcPr>
            <w:tcW w:w="851" w:type="dxa"/>
          </w:tcPr>
          <w:p w:rsidR="003D15A8" w:rsidRPr="0061558A" w:rsidRDefault="003D15A8" w:rsidP="003D15A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 Андрей</w:t>
            </w:r>
          </w:p>
        </w:tc>
        <w:tc>
          <w:tcPr>
            <w:tcW w:w="4253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 Руслан</w:t>
            </w:r>
          </w:p>
        </w:tc>
      </w:tr>
      <w:tr w:rsidR="003D15A8" w:rsidRPr="0061558A" w:rsidTr="003D15A8">
        <w:trPr>
          <w:trHeight w:val="293"/>
        </w:trPr>
        <w:tc>
          <w:tcPr>
            <w:tcW w:w="851" w:type="dxa"/>
          </w:tcPr>
          <w:p w:rsidR="003D15A8" w:rsidRPr="0061558A" w:rsidRDefault="003D15A8" w:rsidP="003D15A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Кристина</w:t>
            </w:r>
          </w:p>
        </w:tc>
        <w:tc>
          <w:tcPr>
            <w:tcW w:w="4253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3D15A8" w:rsidRPr="0061558A" w:rsidTr="003D15A8">
        <w:trPr>
          <w:trHeight w:val="293"/>
        </w:trPr>
        <w:tc>
          <w:tcPr>
            <w:tcW w:w="851" w:type="dxa"/>
          </w:tcPr>
          <w:p w:rsidR="003D15A8" w:rsidRPr="0061558A" w:rsidRDefault="003D15A8" w:rsidP="003D15A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Виталий</w:t>
            </w:r>
          </w:p>
        </w:tc>
      </w:tr>
      <w:tr w:rsidR="003D15A8" w:rsidRPr="0061558A" w:rsidTr="003D15A8">
        <w:trPr>
          <w:trHeight w:val="293"/>
        </w:trPr>
        <w:tc>
          <w:tcPr>
            <w:tcW w:w="851" w:type="dxa"/>
          </w:tcPr>
          <w:p w:rsidR="003D15A8" w:rsidRPr="0061558A" w:rsidRDefault="003D15A8" w:rsidP="003D15A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b/>
                <w:sz w:val="24"/>
                <w:szCs w:val="24"/>
              </w:rPr>
              <w:t>8 человек</w:t>
            </w:r>
          </w:p>
        </w:tc>
        <w:tc>
          <w:tcPr>
            <w:tcW w:w="4253" w:type="dxa"/>
          </w:tcPr>
          <w:p w:rsidR="003D15A8" w:rsidRPr="0061558A" w:rsidRDefault="003D15A8" w:rsidP="003D15A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15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3D15A8" w:rsidRPr="0061558A" w:rsidRDefault="003D15A8" w:rsidP="003D15A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5A8" w:rsidRPr="003D15A8" w:rsidRDefault="003D15A8" w:rsidP="003D15A8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D15A8">
        <w:rPr>
          <w:rFonts w:ascii="Times New Roman" w:hAnsi="Times New Roman" w:cs="Times New Roman"/>
          <w:color w:val="000000"/>
          <w:sz w:val="24"/>
          <w:szCs w:val="24"/>
        </w:rPr>
        <w:t>10 класс: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253"/>
        <w:gridCol w:w="4252"/>
      </w:tblGrid>
      <w:tr w:rsidR="003D15A8" w:rsidRPr="0061558A" w:rsidTr="003D15A8">
        <w:tc>
          <w:tcPr>
            <w:tcW w:w="851" w:type="dxa"/>
          </w:tcPr>
          <w:p w:rsidR="003D15A8" w:rsidRPr="0061558A" w:rsidRDefault="003D15A8" w:rsidP="003D15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D15A8" w:rsidRPr="0061558A" w:rsidRDefault="003D15A8" w:rsidP="003D15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начала математического анализа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15A8" w:rsidRPr="0061558A" w:rsidRDefault="003D15A8" w:rsidP="003D15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3D15A8" w:rsidRPr="0061558A" w:rsidTr="003D15A8">
        <w:tc>
          <w:tcPr>
            <w:tcW w:w="851" w:type="dxa"/>
          </w:tcPr>
          <w:p w:rsidR="003D15A8" w:rsidRPr="0061558A" w:rsidRDefault="003D15A8" w:rsidP="003D15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D15A8" w:rsidRPr="0061558A" w:rsidRDefault="003D15A8" w:rsidP="003D15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Аргынбеков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15A8" w:rsidRPr="0061558A" w:rsidRDefault="003D15A8" w:rsidP="003D15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Гревцев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</w:t>
            </w:r>
          </w:p>
        </w:tc>
      </w:tr>
      <w:tr w:rsidR="003D15A8" w:rsidRPr="0061558A" w:rsidTr="003D15A8">
        <w:tc>
          <w:tcPr>
            <w:tcW w:w="851" w:type="dxa"/>
          </w:tcPr>
          <w:p w:rsidR="003D15A8" w:rsidRPr="0061558A" w:rsidRDefault="003D15A8" w:rsidP="003D15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D15A8" w:rsidRPr="0061558A" w:rsidRDefault="003D15A8" w:rsidP="003D15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Виктория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15A8" w:rsidRPr="0061558A" w:rsidRDefault="003D15A8" w:rsidP="003D15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Анжелика</w:t>
            </w:r>
          </w:p>
        </w:tc>
      </w:tr>
      <w:tr w:rsidR="003D15A8" w:rsidRPr="0061558A" w:rsidTr="003D15A8">
        <w:tc>
          <w:tcPr>
            <w:tcW w:w="851" w:type="dxa"/>
          </w:tcPr>
          <w:p w:rsidR="003D15A8" w:rsidRPr="0061558A" w:rsidRDefault="003D15A8" w:rsidP="003D15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D15A8" w:rsidRPr="0061558A" w:rsidRDefault="003D15A8" w:rsidP="003D15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15A8" w:rsidRPr="0061558A" w:rsidRDefault="003D15A8" w:rsidP="003D15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Мария</w:t>
            </w:r>
          </w:p>
        </w:tc>
      </w:tr>
      <w:tr w:rsidR="003D15A8" w:rsidRPr="0061558A" w:rsidTr="003D15A8">
        <w:tc>
          <w:tcPr>
            <w:tcW w:w="851" w:type="dxa"/>
          </w:tcPr>
          <w:p w:rsidR="003D15A8" w:rsidRPr="0061558A" w:rsidRDefault="003D15A8" w:rsidP="003D15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D15A8" w:rsidRPr="0061558A" w:rsidRDefault="003D15A8" w:rsidP="003D15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15A8" w:rsidRPr="0061558A" w:rsidRDefault="003D15A8" w:rsidP="003D15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Вакулова Виктория</w:t>
            </w:r>
          </w:p>
        </w:tc>
      </w:tr>
      <w:tr w:rsidR="003D15A8" w:rsidRPr="0061558A" w:rsidTr="003D15A8">
        <w:tc>
          <w:tcPr>
            <w:tcW w:w="851" w:type="dxa"/>
          </w:tcPr>
          <w:p w:rsidR="003D15A8" w:rsidRPr="0061558A" w:rsidRDefault="003D15A8" w:rsidP="003D15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D15A8" w:rsidRPr="0061558A" w:rsidRDefault="003D15A8" w:rsidP="003D15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15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15A8" w:rsidRPr="0061558A" w:rsidRDefault="003D15A8" w:rsidP="003D15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15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</w:t>
            </w:r>
          </w:p>
        </w:tc>
      </w:tr>
    </w:tbl>
    <w:p w:rsidR="003D15A8" w:rsidRPr="001860E6" w:rsidRDefault="003D15A8" w:rsidP="003D15A8">
      <w:pPr>
        <w:pStyle w:val="a3"/>
        <w:spacing w:before="60"/>
        <w:ind w:left="0" w:right="11"/>
        <w:jc w:val="center"/>
        <w:rPr>
          <w:b/>
          <w:spacing w:val="-1"/>
          <w:sz w:val="22"/>
          <w:szCs w:val="22"/>
          <w:lang w:val="ru-RU"/>
        </w:rPr>
      </w:pPr>
    </w:p>
    <w:p w:rsidR="003D15A8" w:rsidRDefault="003D15A8" w:rsidP="00306C53">
      <w:pPr>
        <w:pStyle w:val="a3"/>
        <w:tabs>
          <w:tab w:val="left" w:pos="822"/>
        </w:tabs>
        <w:ind w:left="0" w:right="57"/>
        <w:rPr>
          <w:spacing w:val="-1"/>
          <w:lang w:val="ru-RU"/>
        </w:rPr>
      </w:pPr>
    </w:p>
    <w:p w:rsidR="003D15A8" w:rsidRDefault="003D15A8" w:rsidP="00306C53">
      <w:pPr>
        <w:pStyle w:val="a3"/>
        <w:tabs>
          <w:tab w:val="left" w:pos="822"/>
        </w:tabs>
        <w:ind w:left="0" w:right="57"/>
        <w:rPr>
          <w:rFonts w:cs="Times New Roman"/>
          <w:lang w:val="ru-RU"/>
        </w:rPr>
      </w:pPr>
    </w:p>
    <w:p w:rsidR="00306C53" w:rsidRDefault="00306C53" w:rsidP="00306C53">
      <w:pPr>
        <w:pStyle w:val="a3"/>
        <w:tabs>
          <w:tab w:val="left" w:pos="822"/>
        </w:tabs>
        <w:ind w:left="0" w:right="57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Слушали.</w:t>
      </w:r>
    </w:p>
    <w:p w:rsidR="00306C53" w:rsidRDefault="00306C53" w:rsidP="00306C53">
      <w:pPr>
        <w:pStyle w:val="a3"/>
        <w:tabs>
          <w:tab w:val="left" w:pos="822"/>
        </w:tabs>
        <w:ind w:left="0" w:right="5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По второму вопросу старшую вожатую Крылову С.Н., которая предложила для рассмотрения и обсуждения комплексные программы летнего отдыха ДОЛ и ЛТО, которые будут организованы на базе школы.</w:t>
      </w:r>
    </w:p>
    <w:p w:rsidR="0041758D" w:rsidRDefault="00306C53" w:rsidP="00306C53">
      <w:pPr>
        <w:pStyle w:val="a3"/>
        <w:tabs>
          <w:tab w:val="left" w:pos="822"/>
        </w:tabs>
        <w:ind w:left="0" w:right="57"/>
        <w:jc w:val="both"/>
        <w:rPr>
          <w:b/>
          <w:spacing w:val="-1"/>
          <w:u w:val="single"/>
          <w:lang w:val="ru-RU"/>
        </w:rPr>
      </w:pPr>
      <w:r>
        <w:rPr>
          <w:rFonts w:cs="Times New Roman"/>
          <w:lang w:val="ru-RU"/>
        </w:rPr>
        <w:tab/>
      </w:r>
      <w:r w:rsidRPr="00306C53">
        <w:rPr>
          <w:rFonts w:cs="Times New Roman"/>
          <w:lang w:val="ru-RU"/>
        </w:rPr>
        <w:t xml:space="preserve">Цель программы для </w:t>
      </w:r>
      <w:r>
        <w:rPr>
          <w:rFonts w:cs="Times New Roman"/>
          <w:lang w:val="ru-RU"/>
        </w:rPr>
        <w:t xml:space="preserve">лагерей </w:t>
      </w:r>
      <w:r w:rsidRPr="00306C53">
        <w:rPr>
          <w:rFonts w:cs="Times New Roman"/>
          <w:lang w:val="ru-RU"/>
        </w:rPr>
        <w:t xml:space="preserve">- </w:t>
      </w:r>
      <w:r w:rsidRPr="00306C53">
        <w:rPr>
          <w:rFonts w:cs="Times New Roman"/>
          <w:bdr w:val="none" w:sz="0" w:space="0" w:color="auto" w:frame="1"/>
          <w:lang w:val="ru-RU" w:eastAsia="ru-RU"/>
        </w:rPr>
        <w:t>Создание оптимальных условий для максимальной реализации творческих  и интеллектуальных потребностей и интересов учащихся школы, обеспечивающих полноценный отдых и оздоровление</w:t>
      </w:r>
      <w:r>
        <w:rPr>
          <w:rFonts w:cs="Times New Roman"/>
          <w:b/>
          <w:i/>
          <w:lang w:val="ru-RU"/>
        </w:rPr>
        <w:t xml:space="preserve">, </w:t>
      </w:r>
      <w:r>
        <w:rPr>
          <w:rFonts w:cs="Times New Roman"/>
          <w:lang w:val="ru-RU"/>
        </w:rPr>
        <w:t xml:space="preserve"> а также </w:t>
      </w:r>
      <w:r>
        <w:rPr>
          <w:rFonts w:cs="Times New Roman"/>
          <w:b/>
          <w:i/>
          <w:lang w:val="ru-RU"/>
        </w:rPr>
        <w:t xml:space="preserve"> </w:t>
      </w:r>
      <w:r>
        <w:rPr>
          <w:rFonts w:cs="Times New Roman"/>
          <w:lang w:val="ru-RU"/>
        </w:rPr>
        <w:t>о</w:t>
      </w:r>
      <w:r w:rsidRPr="00306C53">
        <w:rPr>
          <w:color w:val="000000"/>
          <w:lang w:val="ru-RU"/>
        </w:rPr>
        <w:t xml:space="preserve">рганизация </w:t>
      </w:r>
      <w:r w:rsidRPr="00306C53">
        <w:rPr>
          <w:color w:val="000000"/>
          <w:spacing w:val="3"/>
          <w:lang w:val="ru-RU"/>
        </w:rPr>
        <w:t xml:space="preserve">содержательного </w:t>
      </w:r>
      <w:r w:rsidRPr="00306C53">
        <w:rPr>
          <w:color w:val="000000"/>
          <w:lang w:val="ru-RU"/>
        </w:rPr>
        <w:t>досуга и занятости детей и подростков в  каникулярное время</w:t>
      </w:r>
      <w:r>
        <w:rPr>
          <w:color w:val="000000"/>
          <w:lang w:val="ru-RU"/>
        </w:rPr>
        <w:t xml:space="preserve">, </w:t>
      </w:r>
      <w:r w:rsidRPr="00306C53">
        <w:rPr>
          <w:color w:val="000000"/>
          <w:spacing w:val="1"/>
          <w:lang w:val="ru-RU"/>
        </w:rPr>
        <w:t xml:space="preserve"> </w:t>
      </w:r>
      <w:r w:rsidRPr="00306C53">
        <w:rPr>
          <w:color w:val="000000"/>
          <w:lang w:val="ru-RU"/>
        </w:rPr>
        <w:t>способствующего</w:t>
      </w:r>
      <w:r w:rsidRPr="00306C53">
        <w:rPr>
          <w:color w:val="000000"/>
          <w:spacing w:val="-1"/>
          <w:w w:val="107"/>
          <w:lang w:val="ru-RU"/>
        </w:rPr>
        <w:t xml:space="preserve">  полноценному отдыху, оздоровлению, </w:t>
      </w:r>
      <w:r w:rsidRPr="00306C53">
        <w:rPr>
          <w:color w:val="000000"/>
          <w:spacing w:val="-2"/>
          <w:lang w:val="ru-RU"/>
        </w:rPr>
        <w:t xml:space="preserve">самореализации, </w:t>
      </w:r>
      <w:r>
        <w:rPr>
          <w:color w:val="000000"/>
          <w:spacing w:val="-2"/>
          <w:lang w:val="ru-RU"/>
        </w:rPr>
        <w:t xml:space="preserve"> </w:t>
      </w:r>
      <w:r w:rsidRPr="00306C53">
        <w:rPr>
          <w:color w:val="000000"/>
          <w:spacing w:val="-1"/>
          <w:w w:val="107"/>
          <w:lang w:val="ru-RU"/>
        </w:rPr>
        <w:t xml:space="preserve">развитию </w:t>
      </w:r>
      <w:r w:rsidRPr="00306C53">
        <w:rPr>
          <w:color w:val="000000"/>
          <w:lang w:val="ru-RU"/>
        </w:rPr>
        <w:t xml:space="preserve"> </w:t>
      </w:r>
      <w:proofErr w:type="spellStart"/>
      <w:r w:rsidRPr="00306C53">
        <w:rPr>
          <w:color w:val="000000"/>
        </w:rPr>
        <w:t>творческих</w:t>
      </w:r>
      <w:proofErr w:type="spellEnd"/>
      <w:r w:rsidRPr="00306C53">
        <w:rPr>
          <w:color w:val="000000"/>
        </w:rPr>
        <w:t xml:space="preserve"> </w:t>
      </w:r>
      <w:proofErr w:type="spellStart"/>
      <w:r w:rsidRPr="00306C53">
        <w:rPr>
          <w:color w:val="000000"/>
          <w:spacing w:val="4"/>
        </w:rPr>
        <w:t>способностей</w:t>
      </w:r>
      <w:proofErr w:type="spellEnd"/>
      <w:r w:rsidRPr="00306C53">
        <w:rPr>
          <w:color w:val="000000"/>
          <w:spacing w:val="4"/>
        </w:rPr>
        <w:t>.</w:t>
      </w:r>
    </w:p>
    <w:p w:rsidR="00D21568" w:rsidRDefault="00306C53" w:rsidP="00306C53">
      <w:pPr>
        <w:pStyle w:val="a3"/>
        <w:tabs>
          <w:tab w:val="left" w:pos="822"/>
        </w:tabs>
        <w:ind w:left="0" w:right="57"/>
        <w:jc w:val="both"/>
        <w:rPr>
          <w:spacing w:val="-1"/>
          <w:lang w:val="ru-RU"/>
        </w:rPr>
      </w:pPr>
      <w:r>
        <w:rPr>
          <w:spacing w:val="-1"/>
          <w:lang w:val="ru-RU"/>
        </w:rPr>
        <w:tab/>
        <w:t>Программа ЛТО «Романтик» предусматривает реализацию спортивн</w:t>
      </w:r>
      <w:proofErr w:type="gramStart"/>
      <w:r>
        <w:rPr>
          <w:spacing w:val="-1"/>
          <w:lang w:val="ru-RU"/>
        </w:rPr>
        <w:t>о-</w:t>
      </w:r>
      <w:proofErr w:type="gramEnd"/>
      <w:r>
        <w:rPr>
          <w:spacing w:val="-1"/>
          <w:lang w:val="ru-RU"/>
        </w:rPr>
        <w:t xml:space="preserve"> оздоровительного, экологического, трудового направлений, в ДОЛ «Березка» - экологического,   нравственно</w:t>
      </w:r>
      <w:r w:rsidR="00D21568">
        <w:rPr>
          <w:spacing w:val="-1"/>
          <w:lang w:val="ru-RU"/>
        </w:rPr>
        <w:t xml:space="preserve"> - эстетическо</w:t>
      </w:r>
      <w:r>
        <w:rPr>
          <w:spacing w:val="-1"/>
          <w:lang w:val="ru-RU"/>
        </w:rPr>
        <w:t>го, патриотического</w:t>
      </w:r>
      <w:r w:rsidR="00D21568">
        <w:rPr>
          <w:spacing w:val="-1"/>
          <w:lang w:val="ru-RU"/>
        </w:rPr>
        <w:t>, физкультурно-оздоровительного направлений.</w:t>
      </w:r>
    </w:p>
    <w:p w:rsidR="00D21568" w:rsidRDefault="00D21568" w:rsidP="00306C53">
      <w:pPr>
        <w:pStyle w:val="a3"/>
        <w:tabs>
          <w:tab w:val="left" w:pos="822"/>
        </w:tabs>
        <w:ind w:left="0" w:right="57"/>
        <w:jc w:val="both"/>
        <w:rPr>
          <w:spacing w:val="-1"/>
          <w:lang w:val="ru-RU"/>
        </w:rPr>
      </w:pPr>
      <w:r>
        <w:rPr>
          <w:spacing w:val="-1"/>
          <w:lang w:val="ru-RU"/>
        </w:rPr>
        <w:tab/>
        <w:t>Программы краткосрочные</w:t>
      </w:r>
      <w:proofErr w:type="gramStart"/>
      <w:r>
        <w:rPr>
          <w:spacing w:val="-1"/>
          <w:lang w:val="ru-RU"/>
        </w:rPr>
        <w:t>.</w:t>
      </w:r>
      <w:proofErr w:type="gramEnd"/>
      <w:r>
        <w:rPr>
          <w:spacing w:val="-1"/>
          <w:lang w:val="ru-RU"/>
        </w:rPr>
        <w:t xml:space="preserve"> </w:t>
      </w:r>
      <w:proofErr w:type="gramStart"/>
      <w:r>
        <w:rPr>
          <w:spacing w:val="-1"/>
          <w:lang w:val="ru-RU"/>
        </w:rPr>
        <w:t>р</w:t>
      </w:r>
      <w:proofErr w:type="gramEnd"/>
      <w:r>
        <w:rPr>
          <w:spacing w:val="-1"/>
          <w:lang w:val="ru-RU"/>
        </w:rPr>
        <w:t>еализуются в течение одной лагерной смены. В реализации программ задействованы учреждения духовно-просветительского центра, предусматриваются разнообразные формы и виды деятельности.</w:t>
      </w:r>
    </w:p>
    <w:p w:rsidR="00D21568" w:rsidRDefault="00D21568" w:rsidP="00306C53">
      <w:pPr>
        <w:pStyle w:val="a3"/>
        <w:tabs>
          <w:tab w:val="left" w:pos="822"/>
        </w:tabs>
        <w:ind w:left="0" w:right="57"/>
        <w:jc w:val="both"/>
        <w:rPr>
          <w:spacing w:val="-1"/>
          <w:lang w:val="ru-RU"/>
        </w:rPr>
      </w:pPr>
    </w:p>
    <w:p w:rsidR="00D21568" w:rsidRDefault="00D21568" w:rsidP="00306C53">
      <w:pPr>
        <w:pStyle w:val="a3"/>
        <w:tabs>
          <w:tab w:val="left" w:pos="822"/>
        </w:tabs>
        <w:ind w:left="0" w:right="57"/>
        <w:jc w:val="both"/>
        <w:rPr>
          <w:spacing w:val="-1"/>
          <w:lang w:val="ru-RU"/>
        </w:rPr>
      </w:pPr>
      <w:r>
        <w:rPr>
          <w:spacing w:val="-1"/>
          <w:lang w:val="ru-RU"/>
        </w:rPr>
        <w:tab/>
        <w:t xml:space="preserve">Чеботарева О.П., Маликова В.В. отметили целостность разработанных программ, реальных, которые направлены на достижение реальных целей. Предусмотрены и запланированы интересные мероприятия, которые </w:t>
      </w:r>
      <w:r w:rsidR="006B799F">
        <w:rPr>
          <w:spacing w:val="-1"/>
          <w:lang w:val="ru-RU"/>
        </w:rPr>
        <w:t xml:space="preserve"> </w:t>
      </w:r>
    </w:p>
    <w:p w:rsidR="00D21568" w:rsidRDefault="00D21568" w:rsidP="00306C53">
      <w:pPr>
        <w:pStyle w:val="a3"/>
        <w:tabs>
          <w:tab w:val="left" w:pos="822"/>
        </w:tabs>
        <w:ind w:left="0" w:right="57"/>
        <w:jc w:val="both"/>
        <w:rPr>
          <w:spacing w:val="-1"/>
          <w:lang w:val="ru-RU"/>
        </w:rPr>
      </w:pPr>
    </w:p>
    <w:p w:rsidR="00306C53" w:rsidRDefault="00306C53" w:rsidP="00D21568">
      <w:pPr>
        <w:pStyle w:val="a3"/>
        <w:tabs>
          <w:tab w:val="left" w:pos="822"/>
        </w:tabs>
        <w:ind w:left="0" w:right="57"/>
        <w:jc w:val="center"/>
        <w:rPr>
          <w:spacing w:val="-1"/>
          <w:lang w:val="ru-RU"/>
        </w:rPr>
      </w:pPr>
    </w:p>
    <w:p w:rsidR="00D21568" w:rsidRDefault="00D21568" w:rsidP="00D21568">
      <w:pPr>
        <w:pStyle w:val="a3"/>
        <w:tabs>
          <w:tab w:val="left" w:pos="822"/>
        </w:tabs>
        <w:ind w:left="0" w:right="57"/>
        <w:jc w:val="center"/>
        <w:rPr>
          <w:spacing w:val="-1"/>
          <w:lang w:val="ru-RU"/>
        </w:rPr>
      </w:pPr>
      <w:r>
        <w:rPr>
          <w:spacing w:val="-1"/>
          <w:lang w:val="ru-RU"/>
        </w:rPr>
        <w:t>Решили.</w:t>
      </w:r>
    </w:p>
    <w:p w:rsidR="00D21568" w:rsidRDefault="00D21568" w:rsidP="00D21568">
      <w:pPr>
        <w:pStyle w:val="a3"/>
        <w:numPr>
          <w:ilvl w:val="0"/>
          <w:numId w:val="5"/>
        </w:numPr>
        <w:tabs>
          <w:tab w:val="left" w:pos="822"/>
        </w:tabs>
        <w:ind w:right="57"/>
        <w:jc w:val="both"/>
        <w:rPr>
          <w:spacing w:val="-1"/>
          <w:lang w:val="ru-RU"/>
        </w:rPr>
      </w:pPr>
      <w:r>
        <w:rPr>
          <w:spacing w:val="-1"/>
          <w:lang w:val="ru-RU"/>
        </w:rPr>
        <w:t>Одобрить содержание представленных программ летнего отдыха.</w:t>
      </w:r>
    </w:p>
    <w:p w:rsidR="00D21568" w:rsidRPr="00306C53" w:rsidRDefault="00D21568" w:rsidP="00D21568">
      <w:pPr>
        <w:pStyle w:val="a3"/>
        <w:numPr>
          <w:ilvl w:val="0"/>
          <w:numId w:val="5"/>
        </w:numPr>
        <w:tabs>
          <w:tab w:val="left" w:pos="822"/>
        </w:tabs>
        <w:ind w:right="57"/>
        <w:jc w:val="both"/>
        <w:rPr>
          <w:spacing w:val="-1"/>
          <w:lang w:val="ru-RU"/>
        </w:rPr>
      </w:pPr>
      <w:r>
        <w:rPr>
          <w:spacing w:val="-1"/>
          <w:lang w:val="ru-RU"/>
        </w:rPr>
        <w:t>Представить программы на утверждение директору школы.</w:t>
      </w:r>
    </w:p>
    <w:p w:rsidR="0041758D" w:rsidRPr="00306C53" w:rsidRDefault="0041758D" w:rsidP="00306C53">
      <w:pPr>
        <w:pStyle w:val="a3"/>
        <w:spacing w:before="60"/>
        <w:ind w:left="0" w:right="11"/>
        <w:jc w:val="both"/>
        <w:rPr>
          <w:spacing w:val="-1"/>
          <w:lang w:val="ru-RU"/>
        </w:rPr>
      </w:pPr>
    </w:p>
    <w:p w:rsidR="001860E6" w:rsidRDefault="001860E6" w:rsidP="001860E6">
      <w:pPr>
        <w:pStyle w:val="a3"/>
        <w:spacing w:before="60"/>
        <w:ind w:left="0" w:right="11"/>
        <w:jc w:val="right"/>
        <w:rPr>
          <w:spacing w:val="-1"/>
          <w:sz w:val="22"/>
          <w:szCs w:val="22"/>
          <w:lang w:val="ru-RU"/>
        </w:rPr>
      </w:pPr>
    </w:p>
    <w:p w:rsidR="001860E6" w:rsidRDefault="001860E6" w:rsidP="001860E6">
      <w:pPr>
        <w:pStyle w:val="a3"/>
        <w:spacing w:before="60"/>
        <w:ind w:left="0" w:right="11"/>
        <w:jc w:val="right"/>
        <w:rPr>
          <w:spacing w:val="-1"/>
          <w:sz w:val="22"/>
          <w:szCs w:val="22"/>
          <w:lang w:val="ru-RU"/>
        </w:rPr>
      </w:pPr>
    </w:p>
    <w:p w:rsidR="001860E6" w:rsidRDefault="001860E6" w:rsidP="001860E6">
      <w:pPr>
        <w:pStyle w:val="a3"/>
        <w:spacing w:before="60"/>
        <w:ind w:left="0" w:right="11"/>
        <w:jc w:val="right"/>
        <w:rPr>
          <w:spacing w:val="-1"/>
          <w:sz w:val="22"/>
          <w:szCs w:val="22"/>
          <w:lang w:val="ru-RU"/>
        </w:rPr>
      </w:pPr>
    </w:p>
    <w:p w:rsidR="001860E6" w:rsidRDefault="001860E6" w:rsidP="001860E6">
      <w:pPr>
        <w:pStyle w:val="a3"/>
        <w:spacing w:before="60"/>
        <w:ind w:left="0" w:right="11"/>
        <w:jc w:val="right"/>
        <w:rPr>
          <w:spacing w:val="-1"/>
          <w:sz w:val="22"/>
          <w:szCs w:val="22"/>
          <w:lang w:val="ru-RU"/>
        </w:rPr>
      </w:pPr>
    </w:p>
    <w:p w:rsidR="001860E6" w:rsidRDefault="003D15A8" w:rsidP="003D15A8">
      <w:pPr>
        <w:pStyle w:val="a3"/>
        <w:spacing w:before="60"/>
        <w:ind w:left="0" w:right="11"/>
        <w:jc w:val="center"/>
        <w:rPr>
          <w:spacing w:val="-1"/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>Председатель  педсовета __________________ Воронина Г.Л.</w:t>
      </w:r>
    </w:p>
    <w:p w:rsidR="003D15A8" w:rsidRDefault="003D15A8" w:rsidP="003D15A8">
      <w:pPr>
        <w:pStyle w:val="a3"/>
        <w:spacing w:before="60"/>
        <w:ind w:left="0" w:right="11"/>
        <w:jc w:val="center"/>
        <w:rPr>
          <w:spacing w:val="-1"/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>Секретарь педсовета _____________________Романцова В.Г.</w:t>
      </w:r>
    </w:p>
    <w:p w:rsidR="001860E6" w:rsidRDefault="001860E6" w:rsidP="001860E6">
      <w:pPr>
        <w:pStyle w:val="a3"/>
        <w:spacing w:before="60"/>
        <w:ind w:left="0" w:right="11"/>
        <w:jc w:val="right"/>
        <w:rPr>
          <w:spacing w:val="-1"/>
          <w:sz w:val="22"/>
          <w:szCs w:val="22"/>
          <w:lang w:val="ru-RU"/>
        </w:rPr>
      </w:pPr>
    </w:p>
    <w:p w:rsidR="001860E6" w:rsidRDefault="001860E6" w:rsidP="001860E6">
      <w:pPr>
        <w:pStyle w:val="a3"/>
        <w:spacing w:before="60"/>
        <w:ind w:left="0" w:right="11"/>
        <w:jc w:val="right"/>
        <w:rPr>
          <w:spacing w:val="-1"/>
          <w:sz w:val="22"/>
          <w:szCs w:val="22"/>
          <w:lang w:val="ru-RU"/>
        </w:rPr>
      </w:pPr>
    </w:p>
    <w:p w:rsidR="001860E6" w:rsidRDefault="001860E6" w:rsidP="001860E6">
      <w:pPr>
        <w:pStyle w:val="a3"/>
        <w:spacing w:before="60"/>
        <w:ind w:left="0" w:right="11"/>
        <w:jc w:val="right"/>
        <w:rPr>
          <w:spacing w:val="-1"/>
          <w:sz w:val="22"/>
          <w:szCs w:val="22"/>
          <w:lang w:val="ru-RU"/>
        </w:rPr>
      </w:pPr>
    </w:p>
    <w:p w:rsidR="001860E6" w:rsidRDefault="001860E6" w:rsidP="001860E6">
      <w:pPr>
        <w:pStyle w:val="a3"/>
        <w:spacing w:before="60"/>
        <w:ind w:left="0" w:right="11"/>
        <w:jc w:val="right"/>
        <w:rPr>
          <w:spacing w:val="-1"/>
          <w:sz w:val="22"/>
          <w:szCs w:val="22"/>
          <w:lang w:val="ru-RU"/>
        </w:rPr>
      </w:pPr>
    </w:p>
    <w:p w:rsidR="001860E6" w:rsidRDefault="001860E6" w:rsidP="001860E6">
      <w:pPr>
        <w:pStyle w:val="a3"/>
        <w:spacing w:before="60"/>
        <w:ind w:left="0" w:right="11"/>
        <w:jc w:val="right"/>
        <w:rPr>
          <w:spacing w:val="-1"/>
          <w:sz w:val="22"/>
          <w:szCs w:val="22"/>
          <w:lang w:val="ru-RU"/>
        </w:rPr>
      </w:pPr>
    </w:p>
    <w:p w:rsidR="00100063" w:rsidRDefault="00100063" w:rsidP="001860E6">
      <w:pPr>
        <w:pStyle w:val="a3"/>
        <w:spacing w:before="60"/>
        <w:ind w:left="0" w:right="11"/>
        <w:jc w:val="right"/>
        <w:rPr>
          <w:spacing w:val="-1"/>
          <w:sz w:val="22"/>
          <w:szCs w:val="22"/>
          <w:lang w:val="ru-RU"/>
        </w:rPr>
      </w:pPr>
    </w:p>
    <w:p w:rsidR="001860E6" w:rsidRDefault="001860E6" w:rsidP="001860E6">
      <w:pPr>
        <w:pStyle w:val="a3"/>
        <w:spacing w:before="60"/>
        <w:ind w:left="0" w:right="11"/>
        <w:jc w:val="right"/>
        <w:rPr>
          <w:spacing w:val="-1"/>
          <w:sz w:val="22"/>
          <w:szCs w:val="22"/>
          <w:lang w:val="ru-RU"/>
        </w:rPr>
      </w:pPr>
    </w:p>
    <w:p w:rsidR="0041758D" w:rsidRDefault="0041758D" w:rsidP="0023116E">
      <w:pPr>
        <w:pStyle w:val="a3"/>
        <w:spacing w:before="60"/>
        <w:ind w:left="0" w:right="11"/>
        <w:jc w:val="center"/>
        <w:rPr>
          <w:b/>
          <w:spacing w:val="-1"/>
          <w:u w:val="single"/>
          <w:lang w:val="ru-RU"/>
        </w:rPr>
      </w:pPr>
    </w:p>
    <w:p w:rsidR="0041758D" w:rsidRDefault="0041758D" w:rsidP="0023116E">
      <w:pPr>
        <w:pStyle w:val="a3"/>
        <w:spacing w:before="60"/>
        <w:ind w:left="0" w:right="11"/>
        <w:jc w:val="center"/>
        <w:rPr>
          <w:b/>
          <w:spacing w:val="-1"/>
          <w:u w:val="single"/>
          <w:lang w:val="ru-RU"/>
        </w:rPr>
      </w:pPr>
    </w:p>
    <w:p w:rsidR="0041758D" w:rsidRDefault="0041758D" w:rsidP="0023116E">
      <w:pPr>
        <w:pStyle w:val="a3"/>
        <w:spacing w:before="60"/>
        <w:ind w:left="0" w:right="11"/>
        <w:jc w:val="center"/>
        <w:rPr>
          <w:b/>
          <w:spacing w:val="-1"/>
          <w:u w:val="single"/>
          <w:lang w:val="ru-RU"/>
        </w:rPr>
      </w:pPr>
    </w:p>
    <w:p w:rsidR="0041758D" w:rsidRDefault="0041758D" w:rsidP="0023116E">
      <w:pPr>
        <w:pStyle w:val="a3"/>
        <w:spacing w:before="60"/>
        <w:ind w:left="0" w:right="11"/>
        <w:jc w:val="center"/>
        <w:rPr>
          <w:b/>
          <w:spacing w:val="-1"/>
          <w:u w:val="single"/>
          <w:lang w:val="ru-RU"/>
        </w:rPr>
      </w:pPr>
    </w:p>
    <w:p w:rsidR="0041758D" w:rsidRDefault="0041758D" w:rsidP="0023116E">
      <w:pPr>
        <w:pStyle w:val="a3"/>
        <w:spacing w:before="60"/>
        <w:ind w:left="0" w:right="11"/>
        <w:jc w:val="center"/>
        <w:rPr>
          <w:b/>
          <w:spacing w:val="-1"/>
          <w:u w:val="single"/>
          <w:lang w:val="ru-RU"/>
        </w:rPr>
      </w:pPr>
    </w:p>
    <w:p w:rsidR="0041758D" w:rsidRDefault="0041758D" w:rsidP="0023116E">
      <w:pPr>
        <w:pStyle w:val="a3"/>
        <w:spacing w:before="60"/>
        <w:ind w:left="0" w:right="11"/>
        <w:jc w:val="center"/>
        <w:rPr>
          <w:b/>
          <w:spacing w:val="-1"/>
          <w:u w:val="single"/>
          <w:lang w:val="ru-RU"/>
        </w:rPr>
      </w:pPr>
    </w:p>
    <w:p w:rsidR="001860E6" w:rsidRDefault="001860E6" w:rsidP="0023116E">
      <w:pPr>
        <w:pStyle w:val="a3"/>
        <w:spacing w:before="60"/>
        <w:ind w:left="0" w:right="11"/>
        <w:jc w:val="center"/>
        <w:rPr>
          <w:b/>
          <w:spacing w:val="-1"/>
          <w:u w:val="single"/>
          <w:lang w:val="ru-RU"/>
        </w:rPr>
      </w:pPr>
    </w:p>
    <w:p w:rsidR="001860E6" w:rsidRDefault="001860E6" w:rsidP="0023116E">
      <w:pPr>
        <w:pStyle w:val="a3"/>
        <w:spacing w:before="60"/>
        <w:ind w:left="0" w:right="11"/>
        <w:jc w:val="center"/>
        <w:rPr>
          <w:b/>
          <w:spacing w:val="-1"/>
          <w:u w:val="single"/>
          <w:lang w:val="ru-RU"/>
        </w:rPr>
      </w:pPr>
    </w:p>
    <w:p w:rsidR="001860E6" w:rsidRDefault="001860E6" w:rsidP="0023116E">
      <w:pPr>
        <w:pStyle w:val="a3"/>
        <w:spacing w:before="60"/>
        <w:ind w:left="0" w:right="11"/>
        <w:jc w:val="center"/>
        <w:rPr>
          <w:b/>
          <w:spacing w:val="-1"/>
          <w:u w:val="single"/>
          <w:lang w:val="ru-RU"/>
        </w:rPr>
      </w:pPr>
    </w:p>
    <w:p w:rsidR="001860E6" w:rsidRDefault="001860E6" w:rsidP="0023116E">
      <w:pPr>
        <w:pStyle w:val="a3"/>
        <w:spacing w:before="60"/>
        <w:ind w:left="0" w:right="11"/>
        <w:jc w:val="center"/>
        <w:rPr>
          <w:b/>
          <w:spacing w:val="-1"/>
          <w:u w:val="single"/>
          <w:lang w:val="ru-RU"/>
        </w:rPr>
      </w:pPr>
    </w:p>
    <w:p w:rsidR="001860E6" w:rsidRDefault="001860E6" w:rsidP="0023116E">
      <w:pPr>
        <w:pStyle w:val="a3"/>
        <w:spacing w:before="60"/>
        <w:ind w:left="0" w:right="11"/>
        <w:jc w:val="center"/>
        <w:rPr>
          <w:b/>
          <w:spacing w:val="-1"/>
          <w:u w:val="single"/>
          <w:lang w:val="ru-RU"/>
        </w:rPr>
      </w:pPr>
    </w:p>
    <w:p w:rsidR="001860E6" w:rsidRDefault="001860E6" w:rsidP="0023116E">
      <w:pPr>
        <w:pStyle w:val="a3"/>
        <w:spacing w:before="60"/>
        <w:ind w:left="0" w:right="11"/>
        <w:jc w:val="center"/>
        <w:rPr>
          <w:b/>
          <w:spacing w:val="-1"/>
          <w:u w:val="single"/>
          <w:lang w:val="ru-RU"/>
        </w:rPr>
      </w:pPr>
    </w:p>
    <w:p w:rsidR="001860E6" w:rsidRDefault="001860E6" w:rsidP="0023116E">
      <w:pPr>
        <w:pStyle w:val="a3"/>
        <w:spacing w:before="60"/>
        <w:ind w:left="0" w:right="11"/>
        <w:jc w:val="center"/>
        <w:rPr>
          <w:b/>
          <w:spacing w:val="-1"/>
          <w:u w:val="single"/>
          <w:lang w:val="ru-RU"/>
        </w:rPr>
      </w:pPr>
    </w:p>
    <w:p w:rsidR="001860E6" w:rsidRDefault="001860E6" w:rsidP="00781891">
      <w:pPr>
        <w:pStyle w:val="a3"/>
        <w:spacing w:before="60"/>
        <w:ind w:left="0" w:right="11"/>
        <w:rPr>
          <w:b/>
          <w:spacing w:val="-1"/>
          <w:u w:val="single"/>
          <w:lang w:val="ru-RU"/>
        </w:rPr>
      </w:pPr>
      <w:bookmarkStart w:id="0" w:name="_GoBack"/>
      <w:bookmarkEnd w:id="0"/>
    </w:p>
    <w:sectPr w:rsidR="001860E6" w:rsidSect="00781891">
      <w:pgSz w:w="11907" w:h="16840"/>
      <w:pgMar w:top="48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60C"/>
    <w:multiLevelType w:val="hybridMultilevel"/>
    <w:tmpl w:val="1152F9DE"/>
    <w:lvl w:ilvl="0" w:tplc="4CE8C90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736B670">
      <w:start w:val="1"/>
      <w:numFmt w:val="bullet"/>
      <w:lvlText w:val="•"/>
      <w:lvlJc w:val="left"/>
      <w:pPr>
        <w:ind w:left="0" w:firstLine="0"/>
      </w:pPr>
    </w:lvl>
    <w:lvl w:ilvl="2" w:tplc="824065E8">
      <w:start w:val="1"/>
      <w:numFmt w:val="bullet"/>
      <w:lvlText w:val="•"/>
      <w:lvlJc w:val="left"/>
      <w:pPr>
        <w:ind w:left="0" w:firstLine="0"/>
      </w:pPr>
    </w:lvl>
    <w:lvl w:ilvl="3" w:tplc="13AE8080">
      <w:start w:val="1"/>
      <w:numFmt w:val="bullet"/>
      <w:lvlText w:val="•"/>
      <w:lvlJc w:val="left"/>
      <w:pPr>
        <w:ind w:left="0" w:firstLine="0"/>
      </w:pPr>
    </w:lvl>
    <w:lvl w:ilvl="4" w:tplc="2960B3A8">
      <w:start w:val="1"/>
      <w:numFmt w:val="bullet"/>
      <w:lvlText w:val="•"/>
      <w:lvlJc w:val="left"/>
      <w:pPr>
        <w:ind w:left="0" w:firstLine="0"/>
      </w:pPr>
    </w:lvl>
    <w:lvl w:ilvl="5" w:tplc="D132EC7C">
      <w:start w:val="1"/>
      <w:numFmt w:val="bullet"/>
      <w:lvlText w:val="•"/>
      <w:lvlJc w:val="left"/>
      <w:pPr>
        <w:ind w:left="0" w:firstLine="0"/>
      </w:pPr>
    </w:lvl>
    <w:lvl w:ilvl="6" w:tplc="E464707A">
      <w:start w:val="1"/>
      <w:numFmt w:val="bullet"/>
      <w:lvlText w:val="•"/>
      <w:lvlJc w:val="left"/>
      <w:pPr>
        <w:ind w:left="0" w:firstLine="0"/>
      </w:pPr>
    </w:lvl>
    <w:lvl w:ilvl="7" w:tplc="6F7C6A06">
      <w:start w:val="1"/>
      <w:numFmt w:val="bullet"/>
      <w:lvlText w:val="•"/>
      <w:lvlJc w:val="left"/>
      <w:pPr>
        <w:ind w:left="0" w:firstLine="0"/>
      </w:pPr>
    </w:lvl>
    <w:lvl w:ilvl="8" w:tplc="DCF4FC7E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06BB6CDF"/>
    <w:multiLevelType w:val="hybridMultilevel"/>
    <w:tmpl w:val="47DC2498"/>
    <w:lvl w:ilvl="0" w:tplc="4CE8BE64">
      <w:start w:val="1"/>
      <w:numFmt w:val="decimal"/>
      <w:lvlText w:val="%1."/>
      <w:lvlJc w:val="left"/>
      <w:pPr>
        <w:ind w:hanging="35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5887B90">
      <w:start w:val="1"/>
      <w:numFmt w:val="bullet"/>
      <w:lvlText w:val="•"/>
      <w:lvlJc w:val="left"/>
      <w:rPr>
        <w:rFonts w:hint="default"/>
      </w:rPr>
    </w:lvl>
    <w:lvl w:ilvl="2" w:tplc="E2E85ECE">
      <w:start w:val="1"/>
      <w:numFmt w:val="bullet"/>
      <w:lvlText w:val="•"/>
      <w:lvlJc w:val="left"/>
      <w:rPr>
        <w:rFonts w:hint="default"/>
      </w:rPr>
    </w:lvl>
    <w:lvl w:ilvl="3" w:tplc="66F67AEC">
      <w:start w:val="1"/>
      <w:numFmt w:val="bullet"/>
      <w:lvlText w:val="•"/>
      <w:lvlJc w:val="left"/>
      <w:rPr>
        <w:rFonts w:hint="default"/>
      </w:rPr>
    </w:lvl>
    <w:lvl w:ilvl="4" w:tplc="3B84C65A">
      <w:start w:val="1"/>
      <w:numFmt w:val="bullet"/>
      <w:lvlText w:val="•"/>
      <w:lvlJc w:val="left"/>
      <w:rPr>
        <w:rFonts w:hint="default"/>
      </w:rPr>
    </w:lvl>
    <w:lvl w:ilvl="5" w:tplc="E30622DA">
      <w:start w:val="1"/>
      <w:numFmt w:val="bullet"/>
      <w:lvlText w:val="•"/>
      <w:lvlJc w:val="left"/>
      <w:rPr>
        <w:rFonts w:hint="default"/>
      </w:rPr>
    </w:lvl>
    <w:lvl w:ilvl="6" w:tplc="9148E20C">
      <w:start w:val="1"/>
      <w:numFmt w:val="bullet"/>
      <w:lvlText w:val="•"/>
      <w:lvlJc w:val="left"/>
      <w:rPr>
        <w:rFonts w:hint="default"/>
      </w:rPr>
    </w:lvl>
    <w:lvl w:ilvl="7" w:tplc="98CC6AE0">
      <w:start w:val="1"/>
      <w:numFmt w:val="bullet"/>
      <w:lvlText w:val="•"/>
      <w:lvlJc w:val="left"/>
      <w:rPr>
        <w:rFonts w:hint="default"/>
      </w:rPr>
    </w:lvl>
    <w:lvl w:ilvl="8" w:tplc="A93AA7D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9DB6D1E"/>
    <w:multiLevelType w:val="hybridMultilevel"/>
    <w:tmpl w:val="A7B6813A"/>
    <w:lvl w:ilvl="0" w:tplc="0B72893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8086BFE">
      <w:start w:val="1"/>
      <w:numFmt w:val="bullet"/>
      <w:lvlText w:val="-"/>
      <w:lvlJc w:val="left"/>
      <w:pPr>
        <w:ind w:left="0" w:hanging="20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7B92FD2C">
      <w:start w:val="1"/>
      <w:numFmt w:val="bullet"/>
      <w:lvlText w:val="•"/>
      <w:lvlJc w:val="left"/>
      <w:pPr>
        <w:ind w:left="0" w:firstLine="0"/>
      </w:pPr>
    </w:lvl>
    <w:lvl w:ilvl="3" w:tplc="27BE16EE">
      <w:start w:val="1"/>
      <w:numFmt w:val="bullet"/>
      <w:lvlText w:val="•"/>
      <w:lvlJc w:val="left"/>
      <w:pPr>
        <w:ind w:left="0" w:firstLine="0"/>
      </w:pPr>
    </w:lvl>
    <w:lvl w:ilvl="4" w:tplc="E984FEB6">
      <w:start w:val="1"/>
      <w:numFmt w:val="bullet"/>
      <w:lvlText w:val="•"/>
      <w:lvlJc w:val="left"/>
      <w:pPr>
        <w:ind w:left="0" w:firstLine="0"/>
      </w:pPr>
    </w:lvl>
    <w:lvl w:ilvl="5" w:tplc="3B78C7B4">
      <w:start w:val="1"/>
      <w:numFmt w:val="bullet"/>
      <w:lvlText w:val="•"/>
      <w:lvlJc w:val="left"/>
      <w:pPr>
        <w:ind w:left="0" w:firstLine="0"/>
      </w:pPr>
    </w:lvl>
    <w:lvl w:ilvl="6" w:tplc="B6F699A4">
      <w:start w:val="1"/>
      <w:numFmt w:val="bullet"/>
      <w:lvlText w:val="•"/>
      <w:lvlJc w:val="left"/>
      <w:pPr>
        <w:ind w:left="0" w:firstLine="0"/>
      </w:pPr>
    </w:lvl>
    <w:lvl w:ilvl="7" w:tplc="93AA5058">
      <w:start w:val="1"/>
      <w:numFmt w:val="bullet"/>
      <w:lvlText w:val="•"/>
      <w:lvlJc w:val="left"/>
      <w:pPr>
        <w:ind w:left="0" w:firstLine="0"/>
      </w:pPr>
    </w:lvl>
    <w:lvl w:ilvl="8" w:tplc="C25AA1A6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52A1211C"/>
    <w:multiLevelType w:val="multilevel"/>
    <w:tmpl w:val="DFFC4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7B7A3D"/>
    <w:multiLevelType w:val="hybridMultilevel"/>
    <w:tmpl w:val="9B767F4A"/>
    <w:lvl w:ilvl="0" w:tplc="DF10022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318BC9E">
      <w:start w:val="1"/>
      <w:numFmt w:val="bullet"/>
      <w:lvlText w:val="•"/>
      <w:lvlJc w:val="left"/>
      <w:pPr>
        <w:ind w:left="0" w:firstLine="0"/>
      </w:pPr>
    </w:lvl>
    <w:lvl w:ilvl="2" w:tplc="94A030B2">
      <w:start w:val="1"/>
      <w:numFmt w:val="bullet"/>
      <w:lvlText w:val="•"/>
      <w:lvlJc w:val="left"/>
      <w:pPr>
        <w:ind w:left="0" w:firstLine="0"/>
      </w:pPr>
    </w:lvl>
    <w:lvl w:ilvl="3" w:tplc="6D2A7F40">
      <w:start w:val="1"/>
      <w:numFmt w:val="bullet"/>
      <w:lvlText w:val="•"/>
      <w:lvlJc w:val="left"/>
      <w:pPr>
        <w:ind w:left="0" w:firstLine="0"/>
      </w:pPr>
    </w:lvl>
    <w:lvl w:ilvl="4" w:tplc="56627554">
      <w:start w:val="1"/>
      <w:numFmt w:val="bullet"/>
      <w:lvlText w:val="•"/>
      <w:lvlJc w:val="left"/>
      <w:pPr>
        <w:ind w:left="0" w:firstLine="0"/>
      </w:pPr>
    </w:lvl>
    <w:lvl w:ilvl="5" w:tplc="A60CBDBC">
      <w:start w:val="1"/>
      <w:numFmt w:val="bullet"/>
      <w:lvlText w:val="•"/>
      <w:lvlJc w:val="left"/>
      <w:pPr>
        <w:ind w:left="0" w:firstLine="0"/>
      </w:pPr>
    </w:lvl>
    <w:lvl w:ilvl="6" w:tplc="6A6C1F3E">
      <w:start w:val="1"/>
      <w:numFmt w:val="bullet"/>
      <w:lvlText w:val="•"/>
      <w:lvlJc w:val="left"/>
      <w:pPr>
        <w:ind w:left="0" w:firstLine="0"/>
      </w:pPr>
    </w:lvl>
    <w:lvl w:ilvl="7" w:tplc="E61418EE">
      <w:start w:val="1"/>
      <w:numFmt w:val="bullet"/>
      <w:lvlText w:val="•"/>
      <w:lvlJc w:val="left"/>
      <w:pPr>
        <w:ind w:left="0" w:firstLine="0"/>
      </w:pPr>
    </w:lvl>
    <w:lvl w:ilvl="8" w:tplc="A5E2756A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6BEB74BD"/>
    <w:multiLevelType w:val="hybridMultilevel"/>
    <w:tmpl w:val="96F8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E66C5"/>
    <w:multiLevelType w:val="hybridMultilevel"/>
    <w:tmpl w:val="C9BE21F2"/>
    <w:lvl w:ilvl="0" w:tplc="A0B487C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E3C84C2">
      <w:start w:val="1"/>
      <w:numFmt w:val="bullet"/>
      <w:lvlText w:val="•"/>
      <w:lvlJc w:val="left"/>
      <w:pPr>
        <w:ind w:left="0" w:firstLine="0"/>
      </w:pPr>
    </w:lvl>
    <w:lvl w:ilvl="2" w:tplc="6764C580">
      <w:start w:val="1"/>
      <w:numFmt w:val="bullet"/>
      <w:lvlText w:val="•"/>
      <w:lvlJc w:val="left"/>
      <w:pPr>
        <w:ind w:left="0" w:firstLine="0"/>
      </w:pPr>
    </w:lvl>
    <w:lvl w:ilvl="3" w:tplc="560A155E">
      <w:start w:val="1"/>
      <w:numFmt w:val="bullet"/>
      <w:lvlText w:val="•"/>
      <w:lvlJc w:val="left"/>
      <w:pPr>
        <w:ind w:left="0" w:firstLine="0"/>
      </w:pPr>
    </w:lvl>
    <w:lvl w:ilvl="4" w:tplc="33D4CE14">
      <w:start w:val="1"/>
      <w:numFmt w:val="bullet"/>
      <w:lvlText w:val="•"/>
      <w:lvlJc w:val="left"/>
      <w:pPr>
        <w:ind w:left="0" w:firstLine="0"/>
      </w:pPr>
    </w:lvl>
    <w:lvl w:ilvl="5" w:tplc="9290152A">
      <w:start w:val="1"/>
      <w:numFmt w:val="bullet"/>
      <w:lvlText w:val="•"/>
      <w:lvlJc w:val="left"/>
      <w:pPr>
        <w:ind w:left="0" w:firstLine="0"/>
      </w:pPr>
    </w:lvl>
    <w:lvl w:ilvl="6" w:tplc="737827CE">
      <w:start w:val="1"/>
      <w:numFmt w:val="bullet"/>
      <w:lvlText w:val="•"/>
      <w:lvlJc w:val="left"/>
      <w:pPr>
        <w:ind w:left="0" w:firstLine="0"/>
      </w:pPr>
    </w:lvl>
    <w:lvl w:ilvl="7" w:tplc="54A00288">
      <w:start w:val="1"/>
      <w:numFmt w:val="bullet"/>
      <w:lvlText w:val="•"/>
      <w:lvlJc w:val="left"/>
      <w:pPr>
        <w:ind w:left="0" w:firstLine="0"/>
      </w:pPr>
    </w:lvl>
    <w:lvl w:ilvl="8" w:tplc="5E381110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16E"/>
    <w:rsid w:val="00074597"/>
    <w:rsid w:val="00100063"/>
    <w:rsid w:val="001860E6"/>
    <w:rsid w:val="0023116E"/>
    <w:rsid w:val="00232577"/>
    <w:rsid w:val="0026437C"/>
    <w:rsid w:val="00306C53"/>
    <w:rsid w:val="003D15A8"/>
    <w:rsid w:val="0041758D"/>
    <w:rsid w:val="006B799F"/>
    <w:rsid w:val="006E70DD"/>
    <w:rsid w:val="00781891"/>
    <w:rsid w:val="00905F4C"/>
    <w:rsid w:val="00965BC6"/>
    <w:rsid w:val="00B16340"/>
    <w:rsid w:val="00B526B6"/>
    <w:rsid w:val="00C40589"/>
    <w:rsid w:val="00D21568"/>
    <w:rsid w:val="00F3164B"/>
    <w:rsid w:val="00F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3116E"/>
    <w:pPr>
      <w:widowControl w:val="0"/>
      <w:spacing w:after="0" w:line="240" w:lineRule="auto"/>
      <w:ind w:left="82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3116E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231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6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</dc:creator>
  <cp:keywords/>
  <dc:description/>
  <cp:lastModifiedBy>Dimon</cp:lastModifiedBy>
  <cp:revision>12</cp:revision>
  <cp:lastPrinted>2016-05-24T13:21:00Z</cp:lastPrinted>
  <dcterms:created xsi:type="dcterms:W3CDTF">2016-05-12T11:34:00Z</dcterms:created>
  <dcterms:modified xsi:type="dcterms:W3CDTF">2016-12-21T18:42:00Z</dcterms:modified>
</cp:coreProperties>
</file>